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B" w:rsidRPr="00104F11" w:rsidRDefault="001A3C96">
      <w:pPr>
        <w:rPr>
          <w:u w:val="single"/>
        </w:rPr>
      </w:pPr>
      <w:r>
        <w:t>Names (ALL):</w:t>
      </w:r>
      <w:r w:rsidR="00104F11">
        <w:t xml:space="preserve"> </w:t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</w:p>
    <w:p w:rsidR="00104F11" w:rsidRPr="00104F11" w:rsidRDefault="00104F11">
      <w:pPr>
        <w:rPr>
          <w:sz w:val="14"/>
        </w:rPr>
      </w:pPr>
    </w:p>
    <w:p w:rsidR="001A3C96" w:rsidRDefault="001A3C96">
      <w:pPr>
        <w:rPr>
          <w:u w:val="single"/>
        </w:rPr>
      </w:pPr>
      <w:r>
        <w:t>Topic:</w:t>
      </w:r>
      <w:r w:rsidR="00104F11">
        <w:t xml:space="preserve"> </w:t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r w:rsidR="00104F11">
        <w:rPr>
          <w:u w:val="single"/>
        </w:rPr>
        <w:tab/>
      </w:r>
      <w:bookmarkStart w:id="0" w:name="_GoBack"/>
      <w:bookmarkEnd w:id="0"/>
    </w:p>
    <w:p w:rsidR="00104F11" w:rsidRPr="00104F11" w:rsidRDefault="00104F11">
      <w:pPr>
        <w:rPr>
          <w:sz w:val="16"/>
          <w:u w:val="single"/>
        </w:rPr>
      </w:pPr>
    </w:p>
    <w:p w:rsidR="001A3C96" w:rsidRPr="00104F11" w:rsidRDefault="001A3C96" w:rsidP="00104F11">
      <w:pPr>
        <w:pStyle w:val="ListParagraph"/>
        <w:numPr>
          <w:ilvl w:val="0"/>
          <w:numId w:val="2"/>
        </w:numPr>
        <w:rPr>
          <w:b/>
        </w:rPr>
      </w:pPr>
      <w:r w:rsidRPr="00104F11">
        <w:rPr>
          <w:b/>
          <w:sz w:val="28"/>
        </w:rPr>
        <w:t xml:space="preserve">Name of disease and basic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1A3C96" w:rsidTr="001A3C96">
        <w:tc>
          <w:tcPr>
            <w:tcW w:w="2808" w:type="dxa"/>
          </w:tcPr>
          <w:p w:rsidR="001A3C96" w:rsidRDefault="001A3C96" w:rsidP="001A3C96">
            <w:r>
              <w:t>Scientific/common names</w:t>
            </w:r>
          </w:p>
        </w:tc>
        <w:tc>
          <w:tcPr>
            <w:tcW w:w="8208" w:type="dxa"/>
            <w:vMerge w:val="restart"/>
          </w:tcPr>
          <w:p w:rsidR="001A3C96" w:rsidRDefault="001A3C96"/>
        </w:tc>
      </w:tr>
      <w:tr w:rsidR="001A3C96" w:rsidTr="001A3C96">
        <w:tc>
          <w:tcPr>
            <w:tcW w:w="2808" w:type="dxa"/>
          </w:tcPr>
          <w:p w:rsidR="001A3C96" w:rsidRDefault="001A3C96" w:rsidP="001A3C96">
            <w:r>
              <w:t>Brief description of disease</w:t>
            </w:r>
          </w:p>
        </w:tc>
        <w:tc>
          <w:tcPr>
            <w:tcW w:w="8208" w:type="dxa"/>
            <w:vMerge/>
          </w:tcPr>
          <w:p w:rsidR="001A3C96" w:rsidRDefault="001A3C96"/>
        </w:tc>
      </w:tr>
    </w:tbl>
    <w:p w:rsidR="001A3C96" w:rsidRDefault="001A3C96"/>
    <w:p w:rsidR="001A3C96" w:rsidRPr="00104F11" w:rsidRDefault="001A3C96" w:rsidP="00104F11">
      <w:pPr>
        <w:pStyle w:val="ListParagraph"/>
        <w:numPr>
          <w:ilvl w:val="0"/>
          <w:numId w:val="2"/>
        </w:numPr>
        <w:rPr>
          <w:b/>
          <w:sz w:val="28"/>
        </w:rPr>
      </w:pPr>
      <w:r w:rsidRPr="00104F11">
        <w:rPr>
          <w:b/>
          <w:sz w:val="28"/>
        </w:rPr>
        <w:t>Causes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1A3C96" w:rsidTr="00104F11">
        <w:trPr>
          <w:trHeight w:val="368"/>
        </w:trPr>
        <w:tc>
          <w:tcPr>
            <w:tcW w:w="2808" w:type="dxa"/>
          </w:tcPr>
          <w:p w:rsidR="001A3C96" w:rsidRPr="001A3C96" w:rsidRDefault="001A3C96">
            <w:pPr>
              <w:rPr>
                <w:b/>
              </w:rPr>
            </w:pPr>
            <w:r w:rsidRPr="001A3C96">
              <w:rPr>
                <w:b/>
              </w:rPr>
              <w:t>Pathogen:</w:t>
            </w:r>
          </w:p>
        </w:tc>
        <w:tc>
          <w:tcPr>
            <w:tcW w:w="8208" w:type="dxa"/>
            <w:vMerge w:val="restart"/>
          </w:tcPr>
          <w:p w:rsidR="001A3C96" w:rsidRDefault="001A3C96"/>
        </w:tc>
      </w:tr>
      <w:tr w:rsidR="001A3C96" w:rsidTr="001A3C96">
        <w:tc>
          <w:tcPr>
            <w:tcW w:w="2808" w:type="dxa"/>
          </w:tcPr>
          <w:p w:rsidR="001A3C96" w:rsidRDefault="001A3C96">
            <w:r>
              <w:t>Type/name of pathogen</w:t>
            </w:r>
          </w:p>
        </w:tc>
        <w:tc>
          <w:tcPr>
            <w:tcW w:w="8208" w:type="dxa"/>
            <w:vMerge/>
          </w:tcPr>
          <w:p w:rsidR="001A3C96" w:rsidRDefault="001A3C96"/>
        </w:tc>
      </w:tr>
      <w:tr w:rsidR="001A3C96" w:rsidTr="00104F11">
        <w:trPr>
          <w:trHeight w:val="1133"/>
        </w:trPr>
        <w:tc>
          <w:tcPr>
            <w:tcW w:w="2808" w:type="dxa"/>
          </w:tcPr>
          <w:p w:rsidR="001A3C96" w:rsidRDefault="001A3C96">
            <w:r>
              <w:t>Biology of pathogen</w:t>
            </w:r>
          </w:p>
        </w:tc>
        <w:tc>
          <w:tcPr>
            <w:tcW w:w="8208" w:type="dxa"/>
            <w:vMerge/>
          </w:tcPr>
          <w:p w:rsidR="001A3C96" w:rsidRDefault="001A3C96"/>
        </w:tc>
      </w:tr>
      <w:tr w:rsidR="001A3C96" w:rsidTr="00104F11">
        <w:trPr>
          <w:trHeight w:val="1115"/>
        </w:trPr>
        <w:tc>
          <w:tcPr>
            <w:tcW w:w="2808" w:type="dxa"/>
          </w:tcPr>
          <w:p w:rsidR="001A3C96" w:rsidRPr="001A3C96" w:rsidRDefault="001A3C96">
            <w:pPr>
              <w:rPr>
                <w:b/>
              </w:rPr>
            </w:pPr>
            <w:r w:rsidRPr="001A3C96">
              <w:rPr>
                <w:b/>
              </w:rPr>
              <w:t>Risk factors?</w:t>
            </w:r>
          </w:p>
        </w:tc>
        <w:tc>
          <w:tcPr>
            <w:tcW w:w="8208" w:type="dxa"/>
          </w:tcPr>
          <w:p w:rsidR="001A3C96" w:rsidRDefault="001A3C96"/>
        </w:tc>
      </w:tr>
      <w:tr w:rsidR="001A3C96" w:rsidTr="001A3C96">
        <w:tc>
          <w:tcPr>
            <w:tcW w:w="2808" w:type="dxa"/>
          </w:tcPr>
          <w:p w:rsidR="001A3C96" w:rsidRPr="001A3C96" w:rsidRDefault="001A3C96" w:rsidP="001A3C96">
            <w:pPr>
              <w:rPr>
                <w:b/>
              </w:rPr>
            </w:pPr>
            <w:r w:rsidRPr="001A3C96">
              <w:rPr>
                <w:b/>
              </w:rPr>
              <w:t>Transmission:</w:t>
            </w:r>
          </w:p>
        </w:tc>
        <w:tc>
          <w:tcPr>
            <w:tcW w:w="8208" w:type="dxa"/>
            <w:vMerge w:val="restart"/>
          </w:tcPr>
          <w:p w:rsidR="001A3C96" w:rsidRDefault="001A3C96"/>
        </w:tc>
      </w:tr>
      <w:tr w:rsidR="001A3C96" w:rsidTr="001A3C96">
        <w:tc>
          <w:tcPr>
            <w:tcW w:w="2808" w:type="dxa"/>
          </w:tcPr>
          <w:p w:rsidR="001A3C96" w:rsidRDefault="001A3C96" w:rsidP="001A3C96">
            <w:r>
              <w:t>How does it spread (Direct vs. indirect contact)? Vector?</w:t>
            </w:r>
          </w:p>
        </w:tc>
        <w:tc>
          <w:tcPr>
            <w:tcW w:w="8208" w:type="dxa"/>
            <w:vMerge/>
          </w:tcPr>
          <w:p w:rsidR="001A3C96" w:rsidRDefault="001A3C96"/>
        </w:tc>
      </w:tr>
      <w:tr w:rsidR="001A3C96" w:rsidTr="00104F11">
        <w:trPr>
          <w:trHeight w:val="1781"/>
        </w:trPr>
        <w:tc>
          <w:tcPr>
            <w:tcW w:w="2808" w:type="dxa"/>
          </w:tcPr>
          <w:p w:rsidR="001A3C96" w:rsidRDefault="001A3C96">
            <w:r>
              <w:t>How does it get inside the body?</w:t>
            </w:r>
          </w:p>
        </w:tc>
        <w:tc>
          <w:tcPr>
            <w:tcW w:w="8208" w:type="dxa"/>
            <w:vMerge/>
          </w:tcPr>
          <w:p w:rsidR="001A3C96" w:rsidRDefault="001A3C96"/>
        </w:tc>
      </w:tr>
      <w:tr w:rsidR="001A3C96" w:rsidTr="00104F11">
        <w:trPr>
          <w:trHeight w:val="1790"/>
        </w:trPr>
        <w:tc>
          <w:tcPr>
            <w:tcW w:w="2808" w:type="dxa"/>
          </w:tcPr>
          <w:p w:rsidR="001A3C96" w:rsidRDefault="001A3C96">
            <w:r>
              <w:t>Other notes</w:t>
            </w:r>
          </w:p>
        </w:tc>
        <w:tc>
          <w:tcPr>
            <w:tcW w:w="8208" w:type="dxa"/>
          </w:tcPr>
          <w:p w:rsidR="001A3C96" w:rsidRDefault="001A3C96"/>
        </w:tc>
      </w:tr>
    </w:tbl>
    <w:p w:rsidR="001A3C96" w:rsidRDefault="001A3C96"/>
    <w:p w:rsidR="001A3C96" w:rsidRPr="00104F11" w:rsidRDefault="001A3C96" w:rsidP="00104F11">
      <w:pPr>
        <w:pStyle w:val="ListParagraph"/>
        <w:numPr>
          <w:ilvl w:val="0"/>
          <w:numId w:val="2"/>
        </w:numPr>
        <w:rPr>
          <w:b/>
          <w:sz w:val="28"/>
        </w:rPr>
      </w:pPr>
      <w:r w:rsidRPr="00104F11">
        <w:rPr>
          <w:b/>
          <w:sz w:val="28"/>
        </w:rPr>
        <w:t>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1A3C96" w:rsidTr="00104F11">
        <w:tc>
          <w:tcPr>
            <w:tcW w:w="2178" w:type="dxa"/>
          </w:tcPr>
          <w:p w:rsidR="001A3C96" w:rsidRPr="001A3C96" w:rsidRDefault="001A3C96" w:rsidP="00104F11">
            <w:pPr>
              <w:ind w:right="-108" w:hanging="90"/>
              <w:rPr>
                <w:b/>
              </w:rPr>
            </w:pPr>
            <w:r>
              <w:rPr>
                <w:b/>
              </w:rPr>
              <w:t>Signs &amp;</w:t>
            </w:r>
            <w:r w:rsidRPr="001A3C96">
              <w:rPr>
                <w:b/>
              </w:rPr>
              <w:t xml:space="preserve"> Symptoms:</w:t>
            </w:r>
          </w:p>
        </w:tc>
        <w:tc>
          <w:tcPr>
            <w:tcW w:w="8838" w:type="dxa"/>
            <w:vMerge w:val="restart"/>
          </w:tcPr>
          <w:p w:rsidR="001A3C96" w:rsidRDefault="001A3C96"/>
        </w:tc>
      </w:tr>
      <w:tr w:rsidR="001A3C96" w:rsidTr="00104F11">
        <w:tc>
          <w:tcPr>
            <w:tcW w:w="2178" w:type="dxa"/>
          </w:tcPr>
          <w:p w:rsidR="001A3C96" w:rsidRDefault="001A3C96" w:rsidP="001A3C96">
            <w:r>
              <w:t xml:space="preserve">How is it diagnosed? </w:t>
            </w:r>
          </w:p>
        </w:tc>
        <w:tc>
          <w:tcPr>
            <w:tcW w:w="8838" w:type="dxa"/>
            <w:vMerge/>
          </w:tcPr>
          <w:p w:rsidR="001A3C96" w:rsidRDefault="001A3C96"/>
        </w:tc>
      </w:tr>
      <w:tr w:rsidR="001A3C96" w:rsidTr="00104F11">
        <w:tc>
          <w:tcPr>
            <w:tcW w:w="2178" w:type="dxa"/>
          </w:tcPr>
          <w:p w:rsidR="001A3C96" w:rsidRDefault="001A3C96">
            <w:r>
              <w:t>What are the signs/stages of the disease?</w:t>
            </w:r>
          </w:p>
        </w:tc>
        <w:tc>
          <w:tcPr>
            <w:tcW w:w="8838" w:type="dxa"/>
            <w:vMerge/>
          </w:tcPr>
          <w:p w:rsidR="001A3C96" w:rsidRDefault="001A3C96"/>
        </w:tc>
      </w:tr>
      <w:tr w:rsidR="001A3C96" w:rsidTr="00104F11">
        <w:tc>
          <w:tcPr>
            <w:tcW w:w="2178" w:type="dxa"/>
          </w:tcPr>
          <w:p w:rsidR="001A3C96" w:rsidRDefault="001A3C96">
            <w:r>
              <w:t>What human systems does the disease affect?</w:t>
            </w:r>
          </w:p>
        </w:tc>
        <w:tc>
          <w:tcPr>
            <w:tcW w:w="8838" w:type="dxa"/>
            <w:vMerge/>
          </w:tcPr>
          <w:p w:rsidR="001A3C96" w:rsidRDefault="001A3C96"/>
        </w:tc>
      </w:tr>
    </w:tbl>
    <w:p w:rsidR="00104F11" w:rsidRPr="00104F11" w:rsidRDefault="00104F11" w:rsidP="00104F11">
      <w:pPr>
        <w:pStyle w:val="ListParagraph"/>
        <w:ind w:left="360"/>
        <w:rPr>
          <w:b/>
          <w:sz w:val="28"/>
        </w:rPr>
      </w:pPr>
      <w:r w:rsidRPr="00104F11">
        <w:rPr>
          <w:b/>
          <w:sz w:val="28"/>
        </w:rPr>
        <w:lastRenderedPageBreak/>
        <w:t>Diagnosis</w:t>
      </w:r>
      <w:r>
        <w:rPr>
          <w:b/>
          <w:sz w:val="28"/>
        </w:rPr>
        <w:t xml:space="preserve"> (continued)</w:t>
      </w:r>
      <w:r w:rsidRPr="00104F11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1A3C96" w:rsidTr="00104F11">
        <w:tc>
          <w:tcPr>
            <w:tcW w:w="2178" w:type="dxa"/>
          </w:tcPr>
          <w:p w:rsidR="001A3C96" w:rsidRPr="001A3C96" w:rsidRDefault="001A3C96">
            <w:pPr>
              <w:rPr>
                <w:b/>
              </w:rPr>
            </w:pPr>
            <w:r w:rsidRPr="001A3C96">
              <w:rPr>
                <w:b/>
              </w:rPr>
              <w:t>Epidemiology</w:t>
            </w:r>
            <w:r>
              <w:rPr>
                <w:b/>
              </w:rPr>
              <w:t>:</w:t>
            </w:r>
          </w:p>
        </w:tc>
        <w:tc>
          <w:tcPr>
            <w:tcW w:w="8838" w:type="dxa"/>
            <w:vMerge w:val="restart"/>
          </w:tcPr>
          <w:p w:rsidR="001A3C96" w:rsidRDefault="001A3C96"/>
        </w:tc>
      </w:tr>
      <w:tr w:rsidR="001A3C96" w:rsidTr="00104F11">
        <w:tc>
          <w:tcPr>
            <w:tcW w:w="2178" w:type="dxa"/>
          </w:tcPr>
          <w:p w:rsidR="001A3C96" w:rsidRDefault="001A3C96">
            <w:r>
              <w:t>Global distribution of disease</w:t>
            </w:r>
          </w:p>
        </w:tc>
        <w:tc>
          <w:tcPr>
            <w:tcW w:w="8838" w:type="dxa"/>
            <w:vMerge/>
          </w:tcPr>
          <w:p w:rsidR="001A3C96" w:rsidRDefault="001A3C96"/>
        </w:tc>
      </w:tr>
      <w:tr w:rsidR="001A3C96" w:rsidTr="00104F11">
        <w:tc>
          <w:tcPr>
            <w:tcW w:w="2178" w:type="dxa"/>
          </w:tcPr>
          <w:p w:rsidR="001A3C96" w:rsidRDefault="001A3C96">
            <w:r>
              <w:t>History of disease</w:t>
            </w:r>
          </w:p>
        </w:tc>
        <w:tc>
          <w:tcPr>
            <w:tcW w:w="8838" w:type="dxa"/>
            <w:vMerge/>
          </w:tcPr>
          <w:p w:rsidR="001A3C96" w:rsidRDefault="001A3C96"/>
        </w:tc>
      </w:tr>
      <w:tr w:rsidR="001A3C96" w:rsidTr="00104F11">
        <w:trPr>
          <w:trHeight w:val="1556"/>
        </w:trPr>
        <w:tc>
          <w:tcPr>
            <w:tcW w:w="2178" w:type="dxa"/>
          </w:tcPr>
          <w:p w:rsidR="001A3C96" w:rsidRDefault="001A3C96">
            <w:r>
              <w:t>Current outbreaks/cases</w:t>
            </w:r>
          </w:p>
        </w:tc>
        <w:tc>
          <w:tcPr>
            <w:tcW w:w="8838" w:type="dxa"/>
            <w:vMerge/>
          </w:tcPr>
          <w:p w:rsidR="001A3C96" w:rsidRDefault="001A3C96"/>
        </w:tc>
      </w:tr>
      <w:tr w:rsidR="001A3C96" w:rsidTr="00104F11">
        <w:trPr>
          <w:trHeight w:val="1700"/>
        </w:trPr>
        <w:tc>
          <w:tcPr>
            <w:tcW w:w="2178" w:type="dxa"/>
          </w:tcPr>
          <w:p w:rsidR="001A3C96" w:rsidRDefault="001A3C96" w:rsidP="001A3C96">
            <w:r>
              <w:t>Other notes</w:t>
            </w:r>
          </w:p>
        </w:tc>
        <w:tc>
          <w:tcPr>
            <w:tcW w:w="8838" w:type="dxa"/>
          </w:tcPr>
          <w:p w:rsidR="001A3C96" w:rsidRDefault="001A3C96"/>
        </w:tc>
      </w:tr>
    </w:tbl>
    <w:p w:rsidR="001A3C96" w:rsidRDefault="001A3C96"/>
    <w:p w:rsidR="00104F11" w:rsidRPr="00104F11" w:rsidRDefault="00104F11" w:rsidP="00104F11">
      <w:pPr>
        <w:pStyle w:val="ListParagraph"/>
        <w:numPr>
          <w:ilvl w:val="0"/>
          <w:numId w:val="2"/>
        </w:numPr>
        <w:rPr>
          <w:sz w:val="28"/>
        </w:rPr>
      </w:pPr>
      <w:r w:rsidRPr="00104F11">
        <w:rPr>
          <w:b/>
          <w:sz w:val="28"/>
        </w:rPr>
        <w:t>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8880"/>
      </w:tblGrid>
      <w:tr w:rsidR="00104F11" w:rsidTr="00104F11">
        <w:tc>
          <w:tcPr>
            <w:tcW w:w="2136" w:type="dxa"/>
          </w:tcPr>
          <w:p w:rsidR="00104F11" w:rsidRPr="00104F11" w:rsidRDefault="00104F11" w:rsidP="001A3C96">
            <w:pPr>
              <w:rPr>
                <w:b/>
              </w:rPr>
            </w:pPr>
            <w:r w:rsidRPr="00104F11">
              <w:rPr>
                <w:b/>
              </w:rPr>
              <w:t>Prognosis:</w:t>
            </w:r>
          </w:p>
        </w:tc>
        <w:tc>
          <w:tcPr>
            <w:tcW w:w="8880" w:type="dxa"/>
            <w:vMerge w:val="restart"/>
          </w:tcPr>
          <w:p w:rsidR="00104F11" w:rsidRDefault="00104F11" w:rsidP="001A3C96"/>
        </w:tc>
      </w:tr>
      <w:tr w:rsidR="00104F11" w:rsidTr="00104F11">
        <w:tc>
          <w:tcPr>
            <w:tcW w:w="2136" w:type="dxa"/>
          </w:tcPr>
          <w:p w:rsidR="00104F11" w:rsidRDefault="00104F11" w:rsidP="001A3C96">
            <w:r>
              <w:t>Acute, chronic, or latent?</w:t>
            </w:r>
          </w:p>
        </w:tc>
        <w:tc>
          <w:tcPr>
            <w:tcW w:w="8880" w:type="dxa"/>
            <w:vMerge/>
          </w:tcPr>
          <w:p w:rsidR="00104F11" w:rsidRDefault="00104F11" w:rsidP="001A3C96"/>
        </w:tc>
      </w:tr>
      <w:tr w:rsidR="00104F11" w:rsidTr="00104F11">
        <w:tc>
          <w:tcPr>
            <w:tcW w:w="2136" w:type="dxa"/>
          </w:tcPr>
          <w:p w:rsidR="00104F11" w:rsidRPr="00104F11" w:rsidRDefault="00104F11" w:rsidP="001A3C96">
            <w:pPr>
              <w:rPr>
                <w:b/>
              </w:rPr>
            </w:pPr>
            <w:r w:rsidRPr="00104F11">
              <w:rPr>
                <w:b/>
              </w:rPr>
              <w:t>Control:</w:t>
            </w:r>
          </w:p>
        </w:tc>
        <w:tc>
          <w:tcPr>
            <w:tcW w:w="8880" w:type="dxa"/>
            <w:vMerge w:val="restart"/>
          </w:tcPr>
          <w:p w:rsidR="00104F11" w:rsidRDefault="00104F11" w:rsidP="001A3C96"/>
        </w:tc>
      </w:tr>
      <w:tr w:rsidR="00104F11" w:rsidTr="00104F11">
        <w:tc>
          <w:tcPr>
            <w:tcW w:w="2136" w:type="dxa"/>
          </w:tcPr>
          <w:p w:rsidR="00104F11" w:rsidRDefault="00104F11" w:rsidP="00373DBE">
            <w:r>
              <w:t>Can it be cured? Treated?</w:t>
            </w:r>
          </w:p>
        </w:tc>
        <w:tc>
          <w:tcPr>
            <w:tcW w:w="8880" w:type="dxa"/>
            <w:vMerge/>
          </w:tcPr>
          <w:p w:rsidR="00104F11" w:rsidRDefault="00104F11" w:rsidP="001A3C96"/>
        </w:tc>
      </w:tr>
      <w:tr w:rsidR="00104F11" w:rsidTr="00104F11">
        <w:trPr>
          <w:trHeight w:val="593"/>
        </w:trPr>
        <w:tc>
          <w:tcPr>
            <w:tcW w:w="2136" w:type="dxa"/>
          </w:tcPr>
          <w:p w:rsidR="00104F11" w:rsidRDefault="00104F11" w:rsidP="00373DBE">
            <w:r>
              <w:t>Antibiotics/drugs?</w:t>
            </w:r>
          </w:p>
        </w:tc>
        <w:tc>
          <w:tcPr>
            <w:tcW w:w="8880" w:type="dxa"/>
            <w:vMerge/>
          </w:tcPr>
          <w:p w:rsidR="00104F11" w:rsidRDefault="00104F11" w:rsidP="001A3C96"/>
        </w:tc>
      </w:tr>
      <w:tr w:rsidR="00104F11" w:rsidTr="00104F11">
        <w:tc>
          <w:tcPr>
            <w:tcW w:w="2136" w:type="dxa"/>
          </w:tcPr>
          <w:p w:rsidR="00104F11" w:rsidRPr="00104F11" w:rsidRDefault="00104F11" w:rsidP="001A3C96">
            <w:pPr>
              <w:rPr>
                <w:b/>
              </w:rPr>
            </w:pPr>
            <w:r w:rsidRPr="00104F11">
              <w:rPr>
                <w:b/>
              </w:rPr>
              <w:t>Prevention:</w:t>
            </w:r>
          </w:p>
        </w:tc>
        <w:tc>
          <w:tcPr>
            <w:tcW w:w="8880" w:type="dxa"/>
            <w:vMerge w:val="restart"/>
          </w:tcPr>
          <w:p w:rsidR="00104F11" w:rsidRDefault="00104F11" w:rsidP="001A3C96"/>
        </w:tc>
      </w:tr>
      <w:tr w:rsidR="00104F11" w:rsidTr="00104F11">
        <w:tc>
          <w:tcPr>
            <w:tcW w:w="2136" w:type="dxa"/>
          </w:tcPr>
          <w:p w:rsidR="00104F11" w:rsidRDefault="00104F11" w:rsidP="001A3C96">
            <w:r>
              <w:t>Vaccines?</w:t>
            </w:r>
          </w:p>
        </w:tc>
        <w:tc>
          <w:tcPr>
            <w:tcW w:w="8880" w:type="dxa"/>
            <w:vMerge/>
          </w:tcPr>
          <w:p w:rsidR="00104F11" w:rsidRDefault="00104F11" w:rsidP="001A3C96"/>
        </w:tc>
      </w:tr>
      <w:tr w:rsidR="00104F11" w:rsidTr="00104F11">
        <w:tc>
          <w:tcPr>
            <w:tcW w:w="2136" w:type="dxa"/>
          </w:tcPr>
          <w:p w:rsidR="00104F11" w:rsidRDefault="00104F11" w:rsidP="001A3C96">
            <w:r>
              <w:t>Tests/screenings for disease?</w:t>
            </w:r>
          </w:p>
        </w:tc>
        <w:tc>
          <w:tcPr>
            <w:tcW w:w="8880" w:type="dxa"/>
            <w:vMerge/>
          </w:tcPr>
          <w:p w:rsidR="00104F11" w:rsidRDefault="00104F11" w:rsidP="001A3C96"/>
        </w:tc>
      </w:tr>
      <w:tr w:rsidR="00104F11" w:rsidTr="00104F11">
        <w:trPr>
          <w:trHeight w:val="1169"/>
        </w:trPr>
        <w:tc>
          <w:tcPr>
            <w:tcW w:w="2136" w:type="dxa"/>
          </w:tcPr>
          <w:p w:rsidR="00104F11" w:rsidRDefault="00104F11" w:rsidP="001A3C96">
            <w:r>
              <w:t>Other preventive measures?</w:t>
            </w:r>
          </w:p>
        </w:tc>
        <w:tc>
          <w:tcPr>
            <w:tcW w:w="8880" w:type="dxa"/>
            <w:vMerge/>
          </w:tcPr>
          <w:p w:rsidR="00104F11" w:rsidRDefault="00104F11" w:rsidP="001A3C96"/>
        </w:tc>
      </w:tr>
      <w:tr w:rsidR="00104F11" w:rsidTr="00104F11">
        <w:tc>
          <w:tcPr>
            <w:tcW w:w="2136" w:type="dxa"/>
          </w:tcPr>
          <w:p w:rsidR="00104F11" w:rsidRPr="00104F11" w:rsidRDefault="00104F11" w:rsidP="001A3C96">
            <w:pPr>
              <w:rPr>
                <w:b/>
              </w:rPr>
            </w:pPr>
            <w:r w:rsidRPr="00104F11">
              <w:rPr>
                <w:b/>
              </w:rPr>
              <w:t>Research:</w:t>
            </w:r>
          </w:p>
        </w:tc>
        <w:tc>
          <w:tcPr>
            <w:tcW w:w="8880" w:type="dxa"/>
            <w:vMerge w:val="restart"/>
          </w:tcPr>
          <w:p w:rsidR="00104F11" w:rsidRDefault="00104F11" w:rsidP="001A3C96"/>
        </w:tc>
      </w:tr>
      <w:tr w:rsidR="00104F11" w:rsidTr="00104F11">
        <w:tc>
          <w:tcPr>
            <w:tcW w:w="2136" w:type="dxa"/>
          </w:tcPr>
          <w:p w:rsidR="00104F11" w:rsidRDefault="00104F11" w:rsidP="001A3C96">
            <w:r>
              <w:t>Are there any current drugs being developed?</w:t>
            </w:r>
          </w:p>
        </w:tc>
        <w:tc>
          <w:tcPr>
            <w:tcW w:w="8880" w:type="dxa"/>
            <w:vMerge/>
          </w:tcPr>
          <w:p w:rsidR="00104F11" w:rsidRDefault="00104F11" w:rsidP="001A3C96"/>
        </w:tc>
      </w:tr>
      <w:tr w:rsidR="00104F11" w:rsidTr="00104F11">
        <w:trPr>
          <w:trHeight w:val="656"/>
        </w:trPr>
        <w:tc>
          <w:tcPr>
            <w:tcW w:w="2136" w:type="dxa"/>
          </w:tcPr>
          <w:p w:rsidR="00104F11" w:rsidRDefault="00104F11" w:rsidP="001A3C96">
            <w:r>
              <w:t>Any current programs fighting the disease?</w:t>
            </w:r>
          </w:p>
        </w:tc>
        <w:tc>
          <w:tcPr>
            <w:tcW w:w="8880" w:type="dxa"/>
            <w:vMerge/>
          </w:tcPr>
          <w:p w:rsidR="00104F11" w:rsidRDefault="00104F11" w:rsidP="001A3C96"/>
        </w:tc>
      </w:tr>
      <w:tr w:rsidR="00104F11" w:rsidTr="00104F11">
        <w:trPr>
          <w:trHeight w:val="1790"/>
        </w:trPr>
        <w:tc>
          <w:tcPr>
            <w:tcW w:w="2136" w:type="dxa"/>
          </w:tcPr>
          <w:p w:rsidR="00104F11" w:rsidRDefault="00104F11" w:rsidP="001A3C96">
            <w:r>
              <w:t>Other notes</w:t>
            </w:r>
          </w:p>
        </w:tc>
        <w:tc>
          <w:tcPr>
            <w:tcW w:w="8880" w:type="dxa"/>
          </w:tcPr>
          <w:p w:rsidR="00104F11" w:rsidRDefault="00104F11" w:rsidP="001A3C96"/>
        </w:tc>
      </w:tr>
    </w:tbl>
    <w:p w:rsidR="001A3C96" w:rsidRPr="00104F11" w:rsidRDefault="001A3C96" w:rsidP="001A3C96">
      <w:pPr>
        <w:rPr>
          <w:sz w:val="16"/>
        </w:rPr>
      </w:pPr>
    </w:p>
    <w:sectPr w:rsidR="001A3C96" w:rsidRPr="00104F11" w:rsidSect="00057FA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11" w:rsidRDefault="00104F11" w:rsidP="00104F11">
      <w:r>
        <w:separator/>
      </w:r>
    </w:p>
  </w:endnote>
  <w:endnote w:type="continuationSeparator" w:id="0">
    <w:p w:rsidR="00104F11" w:rsidRDefault="00104F11" w:rsidP="0010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11" w:rsidRDefault="00104F11" w:rsidP="00104F11">
      <w:r>
        <w:separator/>
      </w:r>
    </w:p>
  </w:footnote>
  <w:footnote w:type="continuationSeparator" w:id="0">
    <w:p w:rsidR="00104F11" w:rsidRDefault="00104F11" w:rsidP="00104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11" w:rsidRDefault="00104F11">
    <w:pPr>
      <w:pStyle w:val="Header"/>
    </w:pPr>
    <w:sdt>
      <w:sdtPr>
        <w:id w:val="171999623"/>
        <w:placeholder>
          <w:docPart w:val="65E55AE9CCFCCE46A5A18F630630DC1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E936FACF74E4145BAE043C398DA036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FC97BFCED9DAA45BE180113C52CA625"/>
        </w:placeholder>
        <w:temporary/>
        <w:showingPlcHdr/>
      </w:sdtPr>
      <w:sdtContent>
        <w:r>
          <w:t>[Type text]</w:t>
        </w:r>
      </w:sdtContent>
    </w:sdt>
  </w:p>
  <w:p w:rsidR="00104F11" w:rsidRDefault="00104F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11" w:rsidRPr="00104F11" w:rsidRDefault="00104F11">
    <w:pPr>
      <w:pStyle w:val="Header"/>
      <w:rPr>
        <w:b/>
      </w:rPr>
    </w:pPr>
    <w:r w:rsidRPr="00104F11">
      <w:rPr>
        <w:b/>
        <w:i/>
        <w:sz w:val="22"/>
      </w:rPr>
      <w:t>AS Biology: Infectious Diseases</w:t>
    </w:r>
    <w:r w:rsidRPr="00104F11">
      <w:rPr>
        <w:b/>
      </w:rPr>
      <w:ptab w:relativeTo="margin" w:alignment="center" w:leader="none"/>
    </w:r>
    <w:r w:rsidRPr="00104F11">
      <w:rPr>
        <w:b/>
      </w:rPr>
      <w:t>Outline of Notes</w:t>
    </w:r>
    <w:r w:rsidRPr="00104F11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52A"/>
    <w:multiLevelType w:val="hybridMultilevel"/>
    <w:tmpl w:val="289AED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57E1"/>
    <w:multiLevelType w:val="hybridMultilevel"/>
    <w:tmpl w:val="B1524D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844AF"/>
    <w:multiLevelType w:val="hybridMultilevel"/>
    <w:tmpl w:val="555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6"/>
    <w:rsid w:val="00057FAE"/>
    <w:rsid w:val="00104F11"/>
    <w:rsid w:val="001A3C96"/>
    <w:rsid w:val="00210F1B"/>
    <w:rsid w:val="00575692"/>
    <w:rsid w:val="00C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05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table" w:styleId="TableGrid">
    <w:name w:val="Table Grid"/>
    <w:basedOn w:val="TableNormal"/>
    <w:uiPriority w:val="59"/>
    <w:rsid w:val="001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C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4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92"/>
  </w:style>
  <w:style w:type="table" w:styleId="TableGrid">
    <w:name w:val="Table Grid"/>
    <w:basedOn w:val="TableNormal"/>
    <w:uiPriority w:val="59"/>
    <w:rsid w:val="001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C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4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E55AE9CCFCCE46A5A18F630630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5357-8529-6A45-AF17-A82449680217}"/>
      </w:docPartPr>
      <w:docPartBody>
        <w:p w:rsidR="00000000" w:rsidRDefault="00821B11" w:rsidP="00821B11">
          <w:pPr>
            <w:pStyle w:val="65E55AE9CCFCCE46A5A18F630630DC1F"/>
          </w:pPr>
          <w:r>
            <w:t>[Type text]</w:t>
          </w:r>
        </w:p>
      </w:docPartBody>
    </w:docPart>
    <w:docPart>
      <w:docPartPr>
        <w:name w:val="DE936FACF74E4145BAE043C398DA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A033-7FA2-7449-A8FA-B058E3557BB0}"/>
      </w:docPartPr>
      <w:docPartBody>
        <w:p w:rsidR="00000000" w:rsidRDefault="00821B11" w:rsidP="00821B11">
          <w:pPr>
            <w:pStyle w:val="DE936FACF74E4145BAE043C398DA0364"/>
          </w:pPr>
          <w:r>
            <w:t>[Type text]</w:t>
          </w:r>
        </w:p>
      </w:docPartBody>
    </w:docPart>
    <w:docPart>
      <w:docPartPr>
        <w:name w:val="1FC97BFCED9DAA45BE180113C52C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DEED-0734-6545-B051-8CFA35D05CE0}"/>
      </w:docPartPr>
      <w:docPartBody>
        <w:p w:rsidR="00000000" w:rsidRDefault="00821B11" w:rsidP="00821B11">
          <w:pPr>
            <w:pStyle w:val="1FC97BFCED9DAA45BE180113C52CA6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11"/>
    <w:rsid w:val="0082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55AE9CCFCCE46A5A18F630630DC1F">
    <w:name w:val="65E55AE9CCFCCE46A5A18F630630DC1F"/>
    <w:rsid w:val="00821B11"/>
  </w:style>
  <w:style w:type="paragraph" w:customStyle="1" w:styleId="DE936FACF74E4145BAE043C398DA0364">
    <w:name w:val="DE936FACF74E4145BAE043C398DA0364"/>
    <w:rsid w:val="00821B11"/>
  </w:style>
  <w:style w:type="paragraph" w:customStyle="1" w:styleId="1FC97BFCED9DAA45BE180113C52CA625">
    <w:name w:val="1FC97BFCED9DAA45BE180113C52CA625"/>
    <w:rsid w:val="00821B11"/>
  </w:style>
  <w:style w:type="paragraph" w:customStyle="1" w:styleId="16AF7A18749BA84BA5DA717DEFA8AB83">
    <w:name w:val="16AF7A18749BA84BA5DA717DEFA8AB83"/>
    <w:rsid w:val="00821B11"/>
  </w:style>
  <w:style w:type="paragraph" w:customStyle="1" w:styleId="C70507205A34E34D80A7AAFF8AD08F2E">
    <w:name w:val="C70507205A34E34D80A7AAFF8AD08F2E"/>
    <w:rsid w:val="00821B11"/>
  </w:style>
  <w:style w:type="paragraph" w:customStyle="1" w:styleId="363630F753960741A1E4090B3E491E9D">
    <w:name w:val="363630F753960741A1E4090B3E491E9D"/>
    <w:rsid w:val="00821B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55AE9CCFCCE46A5A18F630630DC1F">
    <w:name w:val="65E55AE9CCFCCE46A5A18F630630DC1F"/>
    <w:rsid w:val="00821B11"/>
  </w:style>
  <w:style w:type="paragraph" w:customStyle="1" w:styleId="DE936FACF74E4145BAE043C398DA0364">
    <w:name w:val="DE936FACF74E4145BAE043C398DA0364"/>
    <w:rsid w:val="00821B11"/>
  </w:style>
  <w:style w:type="paragraph" w:customStyle="1" w:styleId="1FC97BFCED9DAA45BE180113C52CA625">
    <w:name w:val="1FC97BFCED9DAA45BE180113C52CA625"/>
    <w:rsid w:val="00821B11"/>
  </w:style>
  <w:style w:type="paragraph" w:customStyle="1" w:styleId="16AF7A18749BA84BA5DA717DEFA8AB83">
    <w:name w:val="16AF7A18749BA84BA5DA717DEFA8AB83"/>
    <w:rsid w:val="00821B11"/>
  </w:style>
  <w:style w:type="paragraph" w:customStyle="1" w:styleId="C70507205A34E34D80A7AAFF8AD08F2E">
    <w:name w:val="C70507205A34E34D80A7AAFF8AD08F2E"/>
    <w:rsid w:val="00821B11"/>
  </w:style>
  <w:style w:type="paragraph" w:customStyle="1" w:styleId="363630F753960741A1E4090B3E491E9D">
    <w:name w:val="363630F753960741A1E4090B3E491E9D"/>
    <w:rsid w:val="00821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A0871-A38C-5242-AAB2-B4C3C971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Sparky Sparky</cp:lastModifiedBy>
  <cp:revision>1</cp:revision>
  <dcterms:created xsi:type="dcterms:W3CDTF">2014-05-13T11:44:00Z</dcterms:created>
  <dcterms:modified xsi:type="dcterms:W3CDTF">2014-05-13T12:06:00Z</dcterms:modified>
</cp:coreProperties>
</file>