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9660B" w14:textId="77777777" w:rsidR="00C53F27" w:rsidRPr="00B57C3F" w:rsidRDefault="00C53F27" w:rsidP="00187F3B">
      <w:pPr>
        <w:spacing w:after="0" w:line="240" w:lineRule="auto"/>
        <w:ind w:left="360"/>
        <w:jc w:val="center"/>
        <w:textAlignment w:val="baseline"/>
        <w:rPr>
          <w:rFonts w:ascii="Cambria" w:eastAsia="Times New Roman" w:hAnsi="Cambria" w:cs="Helvetica"/>
          <w:b/>
          <w:i/>
          <w:color w:val="222222"/>
          <w:sz w:val="36"/>
          <w:szCs w:val="36"/>
        </w:rPr>
      </w:pPr>
      <w:proofErr w:type="spellStart"/>
      <w:r w:rsidRPr="00B57C3F">
        <w:rPr>
          <w:rFonts w:ascii="Cambria" w:eastAsia="Times New Roman" w:hAnsi="Cambria" w:cs="Helvetica"/>
          <w:b/>
          <w:i/>
          <w:color w:val="222222"/>
          <w:sz w:val="36"/>
          <w:szCs w:val="36"/>
        </w:rPr>
        <w:t>Glogster</w:t>
      </w:r>
      <w:proofErr w:type="spellEnd"/>
      <w:r w:rsidRPr="00B57C3F">
        <w:rPr>
          <w:rFonts w:ascii="Cambria" w:eastAsia="Times New Roman" w:hAnsi="Cambria" w:cs="Helvetica"/>
          <w:b/>
          <w:i/>
          <w:color w:val="222222"/>
          <w:sz w:val="36"/>
          <w:szCs w:val="36"/>
        </w:rPr>
        <w:t xml:space="preserve"> Tips</w:t>
      </w:r>
    </w:p>
    <w:p w14:paraId="597C739C" w14:textId="5C3E7FE8" w:rsidR="003777C1" w:rsidRPr="00DD47A8" w:rsidRDefault="00B57C3F" w:rsidP="00B57C3F">
      <w:pPr>
        <w:spacing w:after="0" w:line="240" w:lineRule="auto"/>
        <w:ind w:firstLine="360"/>
        <w:textAlignment w:val="baseline"/>
        <w:rPr>
          <w:sz w:val="18"/>
          <w:szCs w:val="20"/>
        </w:rPr>
      </w:pPr>
      <w:r>
        <w:rPr>
          <w:sz w:val="18"/>
          <w:szCs w:val="20"/>
        </w:rPr>
        <w:t xml:space="preserve">Source: </w:t>
      </w:r>
      <w:r w:rsidR="00AA6549" w:rsidRPr="00DD47A8">
        <w:rPr>
          <w:sz w:val="18"/>
          <w:szCs w:val="20"/>
        </w:rPr>
        <w:fldChar w:fldCharType="begin"/>
      </w:r>
      <w:r w:rsidR="00AA6549" w:rsidRPr="00DD47A8">
        <w:rPr>
          <w:sz w:val="18"/>
          <w:szCs w:val="20"/>
        </w:rPr>
        <w:instrText xml:space="preserve"> HYPERLINK "http://www.scribd.com/doc/26557043/Glogster-Tutorial" \t "_blank" </w:instrText>
      </w:r>
      <w:r w:rsidR="00AA6549" w:rsidRPr="00DD47A8">
        <w:rPr>
          <w:sz w:val="18"/>
          <w:szCs w:val="20"/>
        </w:rPr>
        <w:fldChar w:fldCharType="separate"/>
      </w:r>
      <w:r w:rsidR="00AA6549" w:rsidRPr="00DD47A8">
        <w:rPr>
          <w:rStyle w:val="Hyperlink"/>
          <w:sz w:val="18"/>
          <w:szCs w:val="20"/>
        </w:rPr>
        <w:t>http://www.scribd.com/doc/26557043/</w:t>
      </w:r>
      <w:r w:rsidR="00AA6549" w:rsidRPr="00DD47A8">
        <w:rPr>
          <w:rStyle w:val="il"/>
          <w:color w:val="0000FF"/>
          <w:sz w:val="18"/>
          <w:szCs w:val="20"/>
          <w:u w:val="single"/>
        </w:rPr>
        <w:t>Glogster</w:t>
      </w:r>
      <w:r w:rsidR="00AA6549" w:rsidRPr="00DD47A8">
        <w:rPr>
          <w:rStyle w:val="Hyperlink"/>
          <w:sz w:val="18"/>
          <w:szCs w:val="20"/>
        </w:rPr>
        <w:t>-Tutorial</w:t>
      </w:r>
      <w:r w:rsidR="00AA6549" w:rsidRPr="00DD47A8">
        <w:rPr>
          <w:sz w:val="18"/>
          <w:szCs w:val="20"/>
        </w:rPr>
        <w:fldChar w:fldCharType="end"/>
      </w:r>
      <w:r w:rsidR="00DD47A8" w:rsidRPr="00DD47A8">
        <w:rPr>
          <w:sz w:val="18"/>
          <w:szCs w:val="20"/>
        </w:rPr>
        <w:t xml:space="preserve"> and </w:t>
      </w:r>
      <w:hyperlink r:id="rId8" w:history="1">
        <w:r w:rsidR="00336A9F" w:rsidRPr="00DD47A8">
          <w:rPr>
            <w:rStyle w:val="Hyperlink"/>
            <w:rFonts w:ascii="Cambria" w:eastAsia="Times New Roman" w:hAnsi="Cambria" w:cs="Helvetica"/>
            <w:sz w:val="18"/>
            <w:szCs w:val="20"/>
          </w:rPr>
          <w:t>https://wiki.itap.purdue.edu/display/INSITE/Glogster+EDU</w:t>
        </w:r>
      </w:hyperlink>
      <w:r w:rsidR="00336A9F" w:rsidRPr="00DD47A8">
        <w:rPr>
          <w:rFonts w:ascii="Cambria" w:eastAsia="Times New Roman" w:hAnsi="Cambria" w:cs="Helvetica"/>
          <w:color w:val="222222"/>
          <w:sz w:val="18"/>
          <w:szCs w:val="20"/>
        </w:rPr>
        <w:t xml:space="preserve"> </w:t>
      </w:r>
    </w:p>
    <w:p w14:paraId="72120AC0" w14:textId="39334F00" w:rsidR="00187F3B" w:rsidRPr="00187F3B" w:rsidRDefault="00187F3B" w:rsidP="00187F3B">
      <w:pPr>
        <w:spacing w:after="0" w:line="240" w:lineRule="auto"/>
        <w:textAlignment w:val="baseline"/>
        <w:rPr>
          <w:rFonts w:ascii="Cambria" w:eastAsia="Times New Roman" w:hAnsi="Cambria" w:cs="Helvetica"/>
          <w:b/>
          <w:color w:val="222222"/>
          <w:sz w:val="24"/>
          <w:szCs w:val="24"/>
          <w:u w:val="single"/>
        </w:rPr>
      </w:pPr>
      <w:r w:rsidRPr="00187F3B">
        <w:rPr>
          <w:rFonts w:ascii="Cambria" w:eastAsia="Times New Roman" w:hAnsi="Cambria" w:cs="Helvetica"/>
          <w:b/>
          <w:color w:val="222222"/>
          <w:sz w:val="24"/>
          <w:szCs w:val="24"/>
          <w:u w:val="single"/>
        </w:rPr>
        <w:t>Changing the Background:</w:t>
      </w:r>
    </w:p>
    <w:p w14:paraId="49BC222A" w14:textId="77777777" w:rsidR="0094386B" w:rsidRPr="003777C1" w:rsidRDefault="0094386B" w:rsidP="00187F3B">
      <w:pPr>
        <w:numPr>
          <w:ilvl w:val="0"/>
          <w:numId w:val="1"/>
        </w:numPr>
        <w:spacing w:after="0" w:line="240" w:lineRule="auto"/>
        <w:ind w:left="0"/>
        <w:textAlignment w:val="baseline"/>
        <w:rPr>
          <w:rFonts w:ascii="Cambria" w:eastAsia="Times New Roman" w:hAnsi="Cambria" w:cs="Helvetica"/>
          <w:color w:val="222222"/>
          <w:sz w:val="24"/>
          <w:szCs w:val="24"/>
        </w:rPr>
      </w:pPr>
      <w:r w:rsidRPr="0094386B">
        <w:rPr>
          <w:rFonts w:ascii="Cambria" w:eastAsia="Times New Roman" w:hAnsi="Cambria" w:cs="Helvetica"/>
          <w:color w:val="222222"/>
          <w:sz w:val="24"/>
          <w:szCs w:val="24"/>
        </w:rPr>
        <w:t xml:space="preserve">The background is called the </w:t>
      </w:r>
      <w:r w:rsidRPr="003777C1">
        <w:rPr>
          <w:rFonts w:ascii="Cambria" w:eastAsia="Times New Roman" w:hAnsi="Cambria" w:cs="Helvetica"/>
          <w:b/>
          <w:color w:val="222222"/>
          <w:sz w:val="24"/>
          <w:szCs w:val="24"/>
        </w:rPr>
        <w:t>“WALL.</w:t>
      </w:r>
      <w:r w:rsidRPr="0094386B">
        <w:rPr>
          <w:rFonts w:ascii="Cambria" w:eastAsia="Times New Roman" w:hAnsi="Cambria" w:cs="Helvetica"/>
          <w:color w:val="222222"/>
          <w:sz w:val="24"/>
          <w:szCs w:val="24"/>
        </w:rPr>
        <w:t>” To change the</w:t>
      </w:r>
      <w:r w:rsidR="003777C1">
        <w:rPr>
          <w:rFonts w:ascii="Cambria" w:eastAsia="Times New Roman" w:hAnsi="Cambria" w:cs="Helvetica"/>
          <w:color w:val="222222"/>
          <w:sz w:val="24"/>
          <w:szCs w:val="24"/>
        </w:rPr>
        <w:t xml:space="preserve"> wall, pick a category and look</w:t>
      </w:r>
      <w:r w:rsidR="008D165E" w:rsidRPr="003777C1">
        <w:rPr>
          <w:rFonts w:ascii="Cambria" w:eastAsia="Times New Roman" w:hAnsi="Cambria" w:cs="Helvetica"/>
          <w:color w:val="222222"/>
          <w:sz w:val="24"/>
          <w:szCs w:val="24"/>
        </w:rPr>
        <w:t xml:space="preserve"> </w:t>
      </w:r>
      <w:r w:rsidRPr="003777C1">
        <w:rPr>
          <w:rFonts w:ascii="Cambria" w:eastAsia="Times New Roman" w:hAnsi="Cambria" w:cs="Helvetica"/>
          <w:color w:val="222222"/>
          <w:sz w:val="24"/>
          <w:szCs w:val="24"/>
        </w:rPr>
        <w:t>through the pages of choices.</w:t>
      </w:r>
    </w:p>
    <w:p w14:paraId="517789D0" w14:textId="77777777" w:rsidR="0094386B" w:rsidRDefault="0094386B" w:rsidP="00187F3B">
      <w:pPr>
        <w:numPr>
          <w:ilvl w:val="0"/>
          <w:numId w:val="1"/>
        </w:numPr>
        <w:spacing w:after="0" w:line="240" w:lineRule="auto"/>
        <w:ind w:left="0"/>
        <w:textAlignment w:val="baseline"/>
        <w:rPr>
          <w:rFonts w:ascii="Cambria" w:eastAsia="Times New Roman" w:hAnsi="Cambria" w:cs="Helvetica"/>
          <w:color w:val="222222"/>
          <w:sz w:val="24"/>
          <w:szCs w:val="24"/>
        </w:rPr>
      </w:pPr>
      <w:r w:rsidRPr="0094386B">
        <w:rPr>
          <w:rFonts w:ascii="Cambria" w:eastAsia="Times New Roman" w:hAnsi="Cambria" w:cs="Helvetica"/>
          <w:color w:val="222222"/>
          <w:sz w:val="24"/>
          <w:szCs w:val="24"/>
        </w:rPr>
        <w:t xml:space="preserve">To use one, click on it then click </w:t>
      </w:r>
      <w:r w:rsidRPr="003777C1">
        <w:rPr>
          <w:rFonts w:ascii="Cambria" w:eastAsia="Times New Roman" w:hAnsi="Cambria" w:cs="Helvetica"/>
          <w:b/>
          <w:color w:val="222222"/>
          <w:sz w:val="24"/>
          <w:szCs w:val="24"/>
        </w:rPr>
        <w:t>“USE IT.”</w:t>
      </w:r>
      <w:r w:rsidRPr="0094386B">
        <w:rPr>
          <w:rFonts w:ascii="Cambria" w:eastAsia="Times New Roman" w:hAnsi="Cambria" w:cs="Helvetica"/>
          <w:color w:val="222222"/>
          <w:sz w:val="24"/>
          <w:szCs w:val="24"/>
        </w:rPr>
        <w:t xml:space="preserve"> The wall can be changed at any point.</w:t>
      </w:r>
      <w:bookmarkStart w:id="0" w:name="_GoBack"/>
      <w:bookmarkEnd w:id="0"/>
    </w:p>
    <w:p w14:paraId="3B7D104E" w14:textId="77777777" w:rsidR="00187F3B" w:rsidRDefault="00187F3B" w:rsidP="00187F3B">
      <w:pPr>
        <w:spacing w:after="0" w:line="240" w:lineRule="auto"/>
        <w:textAlignment w:val="baseline"/>
        <w:rPr>
          <w:rFonts w:ascii="Cambria" w:eastAsia="Times New Roman" w:hAnsi="Cambria" w:cs="Helvetica"/>
          <w:color w:val="222222"/>
          <w:sz w:val="24"/>
          <w:szCs w:val="24"/>
        </w:rPr>
      </w:pPr>
    </w:p>
    <w:p w14:paraId="006A9888" w14:textId="146A519B" w:rsidR="00187F3B" w:rsidRPr="00187F3B" w:rsidRDefault="00187F3B" w:rsidP="00187F3B">
      <w:pPr>
        <w:spacing w:after="0" w:line="240" w:lineRule="auto"/>
        <w:textAlignment w:val="baseline"/>
        <w:rPr>
          <w:rFonts w:ascii="Cambria" w:eastAsia="Times New Roman" w:hAnsi="Cambria" w:cs="Helvetica"/>
          <w:b/>
          <w:color w:val="222222"/>
          <w:sz w:val="24"/>
          <w:szCs w:val="24"/>
          <w:u w:val="single"/>
        </w:rPr>
      </w:pPr>
      <w:r w:rsidRPr="00187F3B">
        <w:rPr>
          <w:rFonts w:ascii="Cambria" w:eastAsia="Times New Roman" w:hAnsi="Cambria" w:cs="Helvetica"/>
          <w:b/>
          <w:color w:val="222222"/>
          <w:sz w:val="24"/>
          <w:szCs w:val="24"/>
          <w:u w:val="single"/>
        </w:rPr>
        <w:t>Adding Text:</w:t>
      </w:r>
    </w:p>
    <w:p w14:paraId="71EEC142" w14:textId="77777777" w:rsidR="0094386B" w:rsidRPr="0094386B" w:rsidRDefault="0094386B" w:rsidP="00187F3B">
      <w:pPr>
        <w:numPr>
          <w:ilvl w:val="0"/>
          <w:numId w:val="1"/>
        </w:numPr>
        <w:spacing w:after="0" w:line="240" w:lineRule="auto"/>
        <w:ind w:left="0"/>
        <w:textAlignment w:val="baseline"/>
        <w:rPr>
          <w:rFonts w:ascii="Cambria" w:eastAsia="Times New Roman" w:hAnsi="Cambria" w:cs="Helvetica"/>
          <w:color w:val="222222"/>
          <w:sz w:val="24"/>
          <w:szCs w:val="24"/>
        </w:rPr>
      </w:pPr>
      <w:r w:rsidRPr="0094386B">
        <w:rPr>
          <w:rFonts w:ascii="Cambria" w:eastAsia="Times New Roman" w:hAnsi="Cambria" w:cs="Helvetica"/>
          <w:color w:val="222222"/>
          <w:sz w:val="24"/>
          <w:szCs w:val="24"/>
        </w:rPr>
        <w:t xml:space="preserve">To add text boxes, choose </w:t>
      </w:r>
      <w:r w:rsidRPr="003777C1">
        <w:rPr>
          <w:rFonts w:ascii="Cambria" w:eastAsia="Times New Roman" w:hAnsi="Cambria" w:cs="Helvetica"/>
          <w:b/>
          <w:color w:val="222222"/>
          <w:sz w:val="24"/>
          <w:szCs w:val="24"/>
        </w:rPr>
        <w:t>“TEXT”</w:t>
      </w:r>
      <w:r w:rsidRPr="0094386B">
        <w:rPr>
          <w:rFonts w:ascii="Cambria" w:eastAsia="Times New Roman" w:hAnsi="Cambria" w:cs="Helvetica"/>
          <w:color w:val="222222"/>
          <w:sz w:val="24"/>
          <w:szCs w:val="24"/>
        </w:rPr>
        <w:t xml:space="preserve"> then click </w:t>
      </w:r>
      <w:r w:rsidRPr="003777C1">
        <w:rPr>
          <w:rFonts w:ascii="Cambria" w:eastAsia="Times New Roman" w:hAnsi="Cambria" w:cs="Helvetica"/>
          <w:b/>
          <w:color w:val="222222"/>
          <w:sz w:val="24"/>
          <w:szCs w:val="24"/>
        </w:rPr>
        <w:t>“USE IT.”</w:t>
      </w:r>
    </w:p>
    <w:p w14:paraId="6F78F2DD" w14:textId="77777777" w:rsidR="0094386B" w:rsidRPr="0094386B" w:rsidRDefault="0094386B" w:rsidP="00187F3B">
      <w:pPr>
        <w:numPr>
          <w:ilvl w:val="0"/>
          <w:numId w:val="1"/>
        </w:numPr>
        <w:spacing w:after="0" w:line="240" w:lineRule="auto"/>
        <w:ind w:left="0"/>
        <w:textAlignment w:val="baseline"/>
        <w:rPr>
          <w:rFonts w:ascii="Cambria" w:eastAsia="Times New Roman" w:hAnsi="Cambria" w:cs="Helvetica"/>
          <w:color w:val="222222"/>
          <w:sz w:val="24"/>
          <w:szCs w:val="24"/>
        </w:rPr>
      </w:pPr>
      <w:r w:rsidRPr="0094386B">
        <w:rPr>
          <w:rFonts w:ascii="Cambria" w:eastAsia="Times New Roman" w:hAnsi="Cambria" w:cs="Helvetica"/>
          <w:color w:val="222222"/>
          <w:sz w:val="24"/>
          <w:szCs w:val="24"/>
        </w:rPr>
        <w:t>Text boxes can be edited. You can change the color, size, location, and direction.</w:t>
      </w:r>
    </w:p>
    <w:p w14:paraId="0E0A0C16" w14:textId="77777777" w:rsidR="0094386B" w:rsidRPr="0094386B" w:rsidRDefault="0094386B" w:rsidP="00187F3B">
      <w:pPr>
        <w:numPr>
          <w:ilvl w:val="0"/>
          <w:numId w:val="1"/>
        </w:numPr>
        <w:spacing w:after="0" w:line="240" w:lineRule="auto"/>
        <w:ind w:left="0"/>
        <w:textAlignment w:val="baseline"/>
        <w:rPr>
          <w:rFonts w:ascii="Cambria" w:eastAsia="Times New Roman" w:hAnsi="Cambria" w:cs="Helvetica"/>
          <w:color w:val="222222"/>
          <w:sz w:val="24"/>
          <w:szCs w:val="24"/>
        </w:rPr>
      </w:pPr>
      <w:r w:rsidRPr="0094386B">
        <w:rPr>
          <w:rFonts w:ascii="Cambria" w:eastAsia="Times New Roman" w:hAnsi="Cambria" w:cs="Helvetica"/>
          <w:color w:val="222222"/>
          <w:sz w:val="24"/>
          <w:szCs w:val="24"/>
        </w:rPr>
        <w:t xml:space="preserve">Click </w:t>
      </w:r>
      <w:r w:rsidRPr="003777C1">
        <w:rPr>
          <w:rFonts w:ascii="Cambria" w:eastAsia="Times New Roman" w:hAnsi="Cambria" w:cs="Helvetica"/>
          <w:b/>
          <w:color w:val="222222"/>
          <w:sz w:val="24"/>
          <w:szCs w:val="24"/>
        </w:rPr>
        <w:t>EDIT</w:t>
      </w:r>
      <w:r w:rsidRPr="0094386B">
        <w:rPr>
          <w:rFonts w:ascii="Cambria" w:eastAsia="Times New Roman" w:hAnsi="Cambria" w:cs="Helvetica"/>
          <w:color w:val="222222"/>
          <w:sz w:val="24"/>
          <w:szCs w:val="24"/>
        </w:rPr>
        <w:t xml:space="preserve"> to make changes. Change the color of the s</w:t>
      </w:r>
      <w:r w:rsidR="003777C1">
        <w:rPr>
          <w:rFonts w:ascii="Cambria" w:eastAsia="Times New Roman" w:hAnsi="Cambria" w:cs="Helvetica"/>
          <w:color w:val="222222"/>
          <w:sz w:val="24"/>
          <w:szCs w:val="24"/>
        </w:rPr>
        <w:t xml:space="preserve">hape. Link to a website. Change </w:t>
      </w:r>
      <w:r w:rsidRPr="0094386B">
        <w:rPr>
          <w:rFonts w:ascii="Cambria" w:eastAsia="Times New Roman" w:hAnsi="Cambria" w:cs="Helvetica"/>
          <w:color w:val="222222"/>
          <w:sz w:val="24"/>
          <w:szCs w:val="24"/>
        </w:rPr>
        <w:t>the font, color, and style. Change effects.</w:t>
      </w:r>
    </w:p>
    <w:p w14:paraId="327E6EF3" w14:textId="77777777" w:rsidR="0094386B" w:rsidRDefault="0094386B" w:rsidP="00187F3B">
      <w:pPr>
        <w:numPr>
          <w:ilvl w:val="0"/>
          <w:numId w:val="1"/>
        </w:numPr>
        <w:spacing w:after="0" w:line="240" w:lineRule="auto"/>
        <w:ind w:left="0"/>
        <w:textAlignment w:val="baseline"/>
        <w:rPr>
          <w:rFonts w:ascii="Cambria" w:eastAsia="Times New Roman" w:hAnsi="Cambria" w:cs="Helvetica"/>
          <w:color w:val="222222"/>
          <w:sz w:val="24"/>
          <w:szCs w:val="24"/>
        </w:rPr>
      </w:pPr>
      <w:r w:rsidRPr="0094386B">
        <w:rPr>
          <w:rFonts w:ascii="Cambria" w:eastAsia="Times New Roman" w:hAnsi="Cambria" w:cs="Helvetica"/>
          <w:color w:val="222222"/>
          <w:sz w:val="24"/>
          <w:szCs w:val="24"/>
        </w:rPr>
        <w:t>If your text is too large for the container, not to worry.... you will get a scroll bar</w:t>
      </w:r>
    </w:p>
    <w:p w14:paraId="47E75346" w14:textId="77777777" w:rsidR="00187F3B" w:rsidRDefault="00187F3B" w:rsidP="00187F3B">
      <w:pPr>
        <w:spacing w:after="0" w:line="240" w:lineRule="auto"/>
        <w:textAlignment w:val="baseline"/>
        <w:rPr>
          <w:rFonts w:ascii="Cambria" w:eastAsia="Times New Roman" w:hAnsi="Cambria" w:cs="Helvetica"/>
          <w:color w:val="222222"/>
          <w:sz w:val="24"/>
          <w:szCs w:val="24"/>
        </w:rPr>
      </w:pPr>
    </w:p>
    <w:p w14:paraId="4EB8B90A" w14:textId="1F9F9C09" w:rsidR="00187F3B" w:rsidRPr="00187F3B" w:rsidRDefault="00187F3B" w:rsidP="00187F3B">
      <w:pPr>
        <w:spacing w:after="0" w:line="240" w:lineRule="auto"/>
        <w:textAlignment w:val="baseline"/>
        <w:rPr>
          <w:rFonts w:ascii="Cambria" w:eastAsia="Times New Roman" w:hAnsi="Cambria" w:cs="Helvetica"/>
          <w:b/>
          <w:color w:val="222222"/>
          <w:sz w:val="24"/>
          <w:szCs w:val="24"/>
          <w:u w:val="single"/>
        </w:rPr>
      </w:pPr>
      <w:r w:rsidRPr="00187F3B">
        <w:rPr>
          <w:rFonts w:ascii="Cambria" w:eastAsia="Times New Roman" w:hAnsi="Cambria" w:cs="Helvetica"/>
          <w:b/>
          <w:color w:val="222222"/>
          <w:sz w:val="24"/>
          <w:szCs w:val="24"/>
          <w:u w:val="single"/>
        </w:rPr>
        <w:t>Images:</w:t>
      </w:r>
    </w:p>
    <w:p w14:paraId="64553098" w14:textId="5D819186" w:rsidR="00187F3B" w:rsidRPr="00187F3B" w:rsidRDefault="00187F3B" w:rsidP="00187F3B">
      <w:pPr>
        <w:numPr>
          <w:ilvl w:val="0"/>
          <w:numId w:val="1"/>
        </w:numPr>
        <w:spacing w:after="0" w:line="240" w:lineRule="auto"/>
        <w:ind w:left="0"/>
        <w:textAlignment w:val="baseline"/>
        <w:rPr>
          <w:rFonts w:ascii="Cambria" w:eastAsia="Times New Roman" w:hAnsi="Cambria" w:cs="Helvetica"/>
          <w:color w:val="222222"/>
          <w:sz w:val="24"/>
          <w:szCs w:val="24"/>
        </w:rPr>
      </w:pPr>
      <w:r w:rsidRPr="0094386B">
        <w:rPr>
          <w:rFonts w:ascii="Cambria" w:eastAsia="Times New Roman" w:hAnsi="Cambria" w:cs="Helvetica"/>
          <w:color w:val="222222"/>
          <w:sz w:val="24"/>
          <w:szCs w:val="24"/>
        </w:rPr>
        <w:t>To get rid of images, click on th</w:t>
      </w:r>
      <w:r>
        <w:rPr>
          <w:rFonts w:ascii="Cambria" w:eastAsia="Times New Roman" w:hAnsi="Cambria" w:cs="Helvetica"/>
          <w:color w:val="222222"/>
          <w:sz w:val="24"/>
          <w:szCs w:val="24"/>
        </w:rPr>
        <w:t xml:space="preserve">e image and then click the </w:t>
      </w:r>
      <w:r w:rsidRPr="0094386B">
        <w:rPr>
          <w:rFonts w:ascii="Cambria" w:eastAsia="Times New Roman" w:hAnsi="Cambria" w:cs="Helvetica"/>
          <w:color w:val="222222"/>
          <w:sz w:val="24"/>
          <w:szCs w:val="24"/>
        </w:rPr>
        <w:t>garbage can.</w:t>
      </w:r>
      <w:r>
        <w:rPr>
          <w:rFonts w:ascii="Cambria" w:eastAsia="Times New Roman" w:hAnsi="Cambria" w:cs="Helvetica"/>
          <w:color w:val="222222"/>
          <w:sz w:val="24"/>
          <w:szCs w:val="24"/>
        </w:rPr>
        <w:t xml:space="preserve"> </w:t>
      </w:r>
      <w:r>
        <w:rPr>
          <w:rFonts w:ascii="Cambria" w:eastAsia="Times New Roman" w:hAnsi="Cambria" w:cs="Helvetica"/>
          <w:noProof/>
          <w:color w:val="222222"/>
          <w:sz w:val="24"/>
          <w:szCs w:val="24"/>
        </w:rPr>
        <w:drawing>
          <wp:inline distT="0" distB="0" distL="0" distR="0" wp14:anchorId="41860114" wp14:editId="4CE4410B">
            <wp:extent cx="251460" cy="2286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p>
    <w:p w14:paraId="56A4FF9B" w14:textId="77777777" w:rsidR="007E1130" w:rsidRPr="007E1130" w:rsidRDefault="0094386B" w:rsidP="00187F3B">
      <w:pPr>
        <w:numPr>
          <w:ilvl w:val="0"/>
          <w:numId w:val="1"/>
        </w:numPr>
        <w:spacing w:after="0" w:line="240" w:lineRule="auto"/>
        <w:ind w:left="0"/>
        <w:textAlignment w:val="baseline"/>
        <w:rPr>
          <w:rFonts w:ascii="Cambria" w:eastAsia="Times New Roman" w:hAnsi="Cambria" w:cs="Helvetica"/>
          <w:color w:val="222222"/>
          <w:sz w:val="24"/>
          <w:szCs w:val="24"/>
        </w:rPr>
      </w:pPr>
      <w:r w:rsidRPr="0094386B">
        <w:rPr>
          <w:rFonts w:ascii="Cambria" w:eastAsia="Times New Roman" w:hAnsi="Cambria" w:cs="Helvetica"/>
          <w:color w:val="222222"/>
          <w:sz w:val="24"/>
          <w:szCs w:val="24"/>
        </w:rPr>
        <w:t xml:space="preserve">Adding images to </w:t>
      </w:r>
      <w:proofErr w:type="spellStart"/>
      <w:r w:rsidRPr="0094386B">
        <w:rPr>
          <w:rFonts w:ascii="Cambria" w:eastAsia="Times New Roman" w:hAnsi="Cambria" w:cs="Helvetica"/>
          <w:color w:val="222222"/>
          <w:sz w:val="24"/>
          <w:szCs w:val="24"/>
        </w:rPr>
        <w:t>Glogster</w:t>
      </w:r>
      <w:proofErr w:type="spellEnd"/>
      <w:r w:rsidRPr="0094386B">
        <w:rPr>
          <w:rFonts w:ascii="Cambria" w:eastAsia="Times New Roman" w:hAnsi="Cambria" w:cs="Helvetica"/>
          <w:color w:val="222222"/>
          <w:sz w:val="24"/>
          <w:szCs w:val="24"/>
        </w:rPr>
        <w:t xml:space="preserve"> is quite easy. Either browse their </w:t>
      </w:r>
      <w:proofErr w:type="spellStart"/>
      <w:r w:rsidRPr="0094386B">
        <w:rPr>
          <w:rFonts w:ascii="Cambria" w:eastAsia="Times New Roman" w:hAnsi="Cambria" w:cs="Helvetica"/>
          <w:color w:val="222222"/>
          <w:sz w:val="24"/>
          <w:szCs w:val="24"/>
        </w:rPr>
        <w:t>TinyPics</w:t>
      </w:r>
      <w:proofErr w:type="spellEnd"/>
      <w:r w:rsidRPr="0094386B">
        <w:rPr>
          <w:rFonts w:ascii="Cambria" w:eastAsia="Times New Roman" w:hAnsi="Cambria" w:cs="Helvetica"/>
          <w:color w:val="222222"/>
          <w:sz w:val="24"/>
          <w:szCs w:val="24"/>
        </w:rPr>
        <w:t xml:space="preserve"> or use your </w:t>
      </w:r>
      <w:r w:rsidRPr="003777C1">
        <w:rPr>
          <w:rFonts w:ascii="Cambria" w:eastAsia="Times New Roman" w:hAnsi="Cambria" w:cs="Helvetica"/>
          <w:color w:val="222222"/>
          <w:sz w:val="24"/>
          <w:szCs w:val="24"/>
        </w:rPr>
        <w:t>own.</w:t>
      </w:r>
      <w:r w:rsidR="007E1130">
        <w:rPr>
          <w:rFonts w:ascii="Cambria" w:eastAsia="Times New Roman" w:hAnsi="Cambria" w:cs="Helvetica"/>
          <w:color w:val="222222"/>
          <w:sz w:val="24"/>
          <w:szCs w:val="24"/>
        </w:rPr>
        <w:t xml:space="preserve"> </w:t>
      </w:r>
    </w:p>
    <w:p w14:paraId="12EEB6C7" w14:textId="77777777" w:rsidR="0094386B" w:rsidRPr="0094386B" w:rsidRDefault="0094386B" w:rsidP="00187F3B">
      <w:pPr>
        <w:numPr>
          <w:ilvl w:val="0"/>
          <w:numId w:val="1"/>
        </w:numPr>
        <w:spacing w:after="0" w:line="240" w:lineRule="auto"/>
        <w:ind w:left="0"/>
        <w:textAlignment w:val="baseline"/>
        <w:rPr>
          <w:rFonts w:ascii="Cambria" w:eastAsia="Times New Roman" w:hAnsi="Cambria" w:cs="Helvetica"/>
          <w:color w:val="222222"/>
          <w:sz w:val="24"/>
          <w:szCs w:val="24"/>
        </w:rPr>
      </w:pPr>
      <w:r w:rsidRPr="0094386B">
        <w:rPr>
          <w:rFonts w:ascii="Cambria" w:eastAsia="Times New Roman" w:hAnsi="Cambria" w:cs="Helvetica"/>
          <w:color w:val="222222"/>
          <w:sz w:val="24"/>
          <w:szCs w:val="24"/>
        </w:rPr>
        <w:t xml:space="preserve">To use </w:t>
      </w:r>
      <w:r w:rsidR="007E1130">
        <w:rPr>
          <w:rFonts w:ascii="Cambria" w:eastAsia="Times New Roman" w:hAnsi="Cambria" w:cs="Helvetica"/>
          <w:color w:val="222222"/>
          <w:sz w:val="24"/>
          <w:szCs w:val="24"/>
        </w:rPr>
        <w:t>a picture from the Internet</w:t>
      </w:r>
      <w:r w:rsidRPr="0094386B">
        <w:rPr>
          <w:rFonts w:ascii="Cambria" w:eastAsia="Times New Roman" w:hAnsi="Cambria" w:cs="Helvetica"/>
          <w:color w:val="222222"/>
          <w:sz w:val="24"/>
          <w:szCs w:val="24"/>
        </w:rPr>
        <w:t xml:space="preserve">, click </w:t>
      </w:r>
      <w:r w:rsidR="007E1130">
        <w:rPr>
          <w:rFonts w:ascii="Cambria" w:eastAsia="Times New Roman" w:hAnsi="Cambria" w:cs="Helvetica"/>
          <w:color w:val="222222"/>
          <w:sz w:val="24"/>
          <w:szCs w:val="24"/>
        </w:rPr>
        <w:t xml:space="preserve">the cloud symbol </w:t>
      </w:r>
      <w:r w:rsidR="007E1130">
        <w:rPr>
          <w:rFonts w:ascii="Cambria" w:eastAsia="Times New Roman" w:hAnsi="Cambria" w:cs="Helvetica"/>
          <w:noProof/>
          <w:color w:val="222222"/>
          <w:sz w:val="24"/>
          <w:szCs w:val="24"/>
        </w:rPr>
        <w:drawing>
          <wp:inline distT="0" distB="0" distL="0" distR="0" wp14:anchorId="794D138C" wp14:editId="5C9E53C2">
            <wp:extent cx="419100" cy="228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5714" b="25000"/>
                    <a:stretch/>
                  </pic:blipFill>
                  <pic:spPr bwMode="auto">
                    <a:xfrm>
                      <a:off x="0" y="0"/>
                      <a:ext cx="419100" cy="228600"/>
                    </a:xfrm>
                    <a:prstGeom prst="rect">
                      <a:avLst/>
                    </a:prstGeom>
                    <a:noFill/>
                    <a:ln>
                      <a:noFill/>
                    </a:ln>
                    <a:extLst>
                      <a:ext uri="{53640926-AAD7-44d8-BBD7-CCE9431645EC}">
                        <a14:shadowObscured xmlns:a14="http://schemas.microsoft.com/office/drawing/2010/main"/>
                      </a:ext>
                    </a:extLst>
                  </pic:spPr>
                </pic:pic>
              </a:graphicData>
            </a:graphic>
          </wp:inline>
        </w:drawing>
      </w:r>
      <w:r w:rsidR="007E1130">
        <w:rPr>
          <w:rFonts w:ascii="Cambria" w:eastAsia="Times New Roman" w:hAnsi="Cambria" w:cs="Helvetica"/>
          <w:color w:val="222222"/>
          <w:sz w:val="24"/>
          <w:szCs w:val="24"/>
        </w:rPr>
        <w:t xml:space="preserve"> and then enter the </w:t>
      </w:r>
      <w:proofErr w:type="gramStart"/>
      <w:r w:rsidR="007E1130">
        <w:rPr>
          <w:rFonts w:ascii="Cambria" w:eastAsia="Times New Roman" w:hAnsi="Cambria" w:cs="Helvetica"/>
          <w:color w:val="222222"/>
          <w:sz w:val="24"/>
          <w:szCs w:val="24"/>
        </w:rPr>
        <w:t>URL .</w:t>
      </w:r>
      <w:proofErr w:type="gramEnd"/>
    </w:p>
    <w:p w14:paraId="6AE69F1F" w14:textId="77777777" w:rsidR="0094386B" w:rsidRDefault="0094386B" w:rsidP="00187F3B">
      <w:pPr>
        <w:numPr>
          <w:ilvl w:val="0"/>
          <w:numId w:val="1"/>
        </w:numPr>
        <w:spacing w:after="0" w:line="240" w:lineRule="auto"/>
        <w:ind w:left="0"/>
        <w:textAlignment w:val="baseline"/>
        <w:rPr>
          <w:rFonts w:ascii="Cambria" w:eastAsia="Times New Roman" w:hAnsi="Cambria" w:cs="Helvetica"/>
          <w:color w:val="222222"/>
          <w:sz w:val="24"/>
          <w:szCs w:val="24"/>
        </w:rPr>
      </w:pPr>
      <w:r w:rsidRPr="0094386B">
        <w:rPr>
          <w:rFonts w:ascii="Cambria" w:eastAsia="Times New Roman" w:hAnsi="Cambria" w:cs="Helvetica"/>
          <w:color w:val="222222"/>
          <w:sz w:val="24"/>
          <w:szCs w:val="24"/>
        </w:rPr>
        <w:t xml:space="preserve">When the picture has uploaded, it will appear in the window. Click the picture, the </w:t>
      </w:r>
      <w:r w:rsidRPr="003777C1">
        <w:rPr>
          <w:rFonts w:ascii="Cambria" w:eastAsia="Times New Roman" w:hAnsi="Cambria" w:cs="Helvetica"/>
          <w:color w:val="222222"/>
          <w:sz w:val="24"/>
          <w:szCs w:val="24"/>
        </w:rPr>
        <w:t xml:space="preserve">click </w:t>
      </w:r>
      <w:r w:rsidRPr="00187F3B">
        <w:rPr>
          <w:rFonts w:ascii="Cambria" w:eastAsia="Times New Roman" w:hAnsi="Cambria" w:cs="Helvetica"/>
          <w:b/>
          <w:color w:val="222222"/>
          <w:sz w:val="24"/>
          <w:szCs w:val="24"/>
        </w:rPr>
        <w:t>USE IT</w:t>
      </w:r>
      <w:r w:rsidRPr="003777C1">
        <w:rPr>
          <w:rFonts w:ascii="Cambria" w:eastAsia="Times New Roman" w:hAnsi="Cambria" w:cs="Helvetica"/>
          <w:color w:val="222222"/>
          <w:sz w:val="24"/>
          <w:szCs w:val="24"/>
        </w:rPr>
        <w:t xml:space="preserve">! </w:t>
      </w:r>
    </w:p>
    <w:p w14:paraId="2C735642" w14:textId="5CB31E04" w:rsidR="00336A9F" w:rsidRPr="003777C1" w:rsidRDefault="00336A9F" w:rsidP="00187F3B">
      <w:pPr>
        <w:numPr>
          <w:ilvl w:val="0"/>
          <w:numId w:val="1"/>
        </w:numPr>
        <w:spacing w:after="0" w:line="240" w:lineRule="auto"/>
        <w:ind w:left="0"/>
        <w:textAlignment w:val="baseline"/>
        <w:rPr>
          <w:rFonts w:ascii="Cambria" w:eastAsia="Times New Roman" w:hAnsi="Cambria" w:cs="Helvetica"/>
          <w:color w:val="222222"/>
          <w:sz w:val="24"/>
          <w:szCs w:val="24"/>
        </w:rPr>
      </w:pPr>
      <w:r>
        <w:rPr>
          <w:rFonts w:ascii="Cambria" w:eastAsia="Times New Roman" w:hAnsi="Cambria" w:cs="Helvetica"/>
          <w:color w:val="222222"/>
          <w:sz w:val="24"/>
          <w:szCs w:val="24"/>
        </w:rPr>
        <w:t>To add the source link to the picture (essential for avoiding plagiarism), click on the p</w:t>
      </w:r>
      <w:r w:rsidR="00DD47A8">
        <w:rPr>
          <w:rFonts w:ascii="Cambria" w:eastAsia="Times New Roman" w:hAnsi="Cambria" w:cs="Helvetica"/>
          <w:color w:val="222222"/>
          <w:sz w:val="24"/>
          <w:szCs w:val="24"/>
        </w:rPr>
        <w:t>icture on your poster, then the</w:t>
      </w:r>
      <w:r>
        <w:rPr>
          <w:rFonts w:ascii="Cambria" w:eastAsia="Times New Roman" w:hAnsi="Cambria" w:cs="Helvetica"/>
          <w:color w:val="222222"/>
          <w:sz w:val="24"/>
          <w:szCs w:val="24"/>
        </w:rPr>
        <w:t xml:space="preserve"> link </w:t>
      </w:r>
      <w:r w:rsidR="00DD47A8">
        <w:rPr>
          <w:rFonts w:ascii="Cambria" w:eastAsia="Times New Roman" w:hAnsi="Cambria" w:cs="Helvetica"/>
          <w:noProof/>
          <w:color w:val="222222"/>
          <w:sz w:val="24"/>
          <w:szCs w:val="24"/>
        </w:rPr>
        <w:drawing>
          <wp:inline distT="0" distB="0" distL="0" distR="0" wp14:anchorId="51A4C376" wp14:editId="38EB5CA3">
            <wp:extent cx="17780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DD47A8">
        <w:rPr>
          <w:rFonts w:ascii="Cambria" w:eastAsia="Times New Roman" w:hAnsi="Cambria" w:cs="Helvetica"/>
          <w:color w:val="222222"/>
          <w:sz w:val="24"/>
          <w:szCs w:val="24"/>
        </w:rPr>
        <w:t xml:space="preserve"> </w:t>
      </w:r>
      <w:r>
        <w:rPr>
          <w:rFonts w:ascii="Cambria" w:eastAsia="Times New Roman" w:hAnsi="Cambria" w:cs="Helvetica"/>
          <w:color w:val="222222"/>
          <w:sz w:val="24"/>
          <w:szCs w:val="24"/>
        </w:rPr>
        <w:t>symbol. Copy and paste the image source URL again.</w:t>
      </w:r>
      <w:r w:rsidR="00187F3B">
        <w:rPr>
          <w:rFonts w:ascii="Cambria" w:eastAsia="Times New Roman" w:hAnsi="Cambria" w:cs="Helvetica"/>
          <w:color w:val="222222"/>
          <w:sz w:val="24"/>
          <w:szCs w:val="24"/>
        </w:rPr>
        <w:t xml:space="preserve"> </w:t>
      </w:r>
      <w:r w:rsidR="00187F3B">
        <w:rPr>
          <w:rFonts w:ascii="Cambria" w:eastAsia="Times New Roman" w:hAnsi="Cambria" w:cs="Helvetica"/>
          <w:i/>
          <w:color w:val="222222"/>
          <w:sz w:val="24"/>
          <w:szCs w:val="24"/>
        </w:rPr>
        <w:t xml:space="preserve">You can’t view the link until after you save/publish the </w:t>
      </w:r>
      <w:proofErr w:type="spellStart"/>
      <w:r w:rsidR="00187F3B">
        <w:rPr>
          <w:rFonts w:ascii="Cambria" w:eastAsia="Times New Roman" w:hAnsi="Cambria" w:cs="Helvetica"/>
          <w:i/>
          <w:color w:val="222222"/>
          <w:sz w:val="24"/>
          <w:szCs w:val="24"/>
        </w:rPr>
        <w:t>Glog</w:t>
      </w:r>
      <w:proofErr w:type="spellEnd"/>
      <w:r w:rsidR="00187F3B">
        <w:rPr>
          <w:rFonts w:ascii="Cambria" w:eastAsia="Times New Roman" w:hAnsi="Cambria" w:cs="Helvetica"/>
          <w:i/>
          <w:color w:val="222222"/>
          <w:sz w:val="24"/>
          <w:szCs w:val="24"/>
        </w:rPr>
        <w:t>.</w:t>
      </w:r>
    </w:p>
    <w:p w14:paraId="5FC0EE54" w14:textId="1188A415" w:rsidR="0094386B" w:rsidRDefault="0094386B" w:rsidP="00187F3B">
      <w:pPr>
        <w:numPr>
          <w:ilvl w:val="0"/>
          <w:numId w:val="1"/>
        </w:numPr>
        <w:spacing w:after="0" w:line="240" w:lineRule="auto"/>
        <w:ind w:left="0"/>
        <w:textAlignment w:val="baseline"/>
        <w:rPr>
          <w:rFonts w:ascii="Cambria" w:eastAsia="Times New Roman" w:hAnsi="Cambria" w:cs="Helvetica"/>
          <w:color w:val="222222"/>
          <w:sz w:val="24"/>
          <w:szCs w:val="24"/>
        </w:rPr>
      </w:pPr>
      <w:r w:rsidRPr="0094386B">
        <w:rPr>
          <w:rFonts w:ascii="Cambria" w:eastAsia="Times New Roman" w:hAnsi="Cambria" w:cs="Helvetica"/>
          <w:color w:val="222222"/>
          <w:sz w:val="24"/>
          <w:szCs w:val="24"/>
        </w:rPr>
        <w:t>If you would like to frame your picture, cli</w:t>
      </w:r>
      <w:r w:rsidR="00187F3B">
        <w:rPr>
          <w:rFonts w:ascii="Cambria" w:eastAsia="Times New Roman" w:hAnsi="Cambria" w:cs="Helvetica"/>
          <w:color w:val="222222"/>
          <w:sz w:val="24"/>
          <w:szCs w:val="24"/>
        </w:rPr>
        <w:t>ck “</w:t>
      </w:r>
      <w:r w:rsidR="00187F3B" w:rsidRPr="00187F3B">
        <w:rPr>
          <w:rFonts w:ascii="Cambria" w:eastAsia="Times New Roman" w:hAnsi="Cambria" w:cs="Helvetica"/>
          <w:b/>
          <w:color w:val="222222"/>
          <w:sz w:val="24"/>
          <w:szCs w:val="24"/>
        </w:rPr>
        <w:t>FRAMES</w:t>
      </w:r>
      <w:r w:rsidR="00187F3B">
        <w:rPr>
          <w:rFonts w:ascii="Cambria" w:eastAsia="Times New Roman" w:hAnsi="Cambria" w:cs="Helvetica"/>
          <w:color w:val="222222"/>
          <w:sz w:val="24"/>
          <w:szCs w:val="24"/>
        </w:rPr>
        <w:t>,” then click “</w:t>
      </w:r>
      <w:r w:rsidR="00187F3B" w:rsidRPr="00187F3B">
        <w:rPr>
          <w:rFonts w:ascii="Cambria" w:eastAsia="Times New Roman" w:hAnsi="Cambria" w:cs="Helvetica"/>
          <w:b/>
          <w:color w:val="222222"/>
          <w:sz w:val="24"/>
          <w:szCs w:val="24"/>
        </w:rPr>
        <w:t>USE IT</w:t>
      </w:r>
      <w:r w:rsidRPr="0094386B">
        <w:rPr>
          <w:rFonts w:ascii="Cambria" w:eastAsia="Times New Roman" w:hAnsi="Cambria" w:cs="Helvetica"/>
          <w:color w:val="222222"/>
          <w:sz w:val="24"/>
          <w:szCs w:val="24"/>
        </w:rPr>
        <w:t>”</w:t>
      </w:r>
    </w:p>
    <w:p w14:paraId="420B6217" w14:textId="77777777" w:rsidR="00187F3B" w:rsidRDefault="00187F3B" w:rsidP="00187F3B">
      <w:pPr>
        <w:spacing w:after="0" w:line="240" w:lineRule="auto"/>
        <w:textAlignment w:val="baseline"/>
        <w:rPr>
          <w:rFonts w:ascii="Cambria" w:eastAsia="Times New Roman" w:hAnsi="Cambria" w:cs="Helvetica"/>
          <w:color w:val="222222"/>
          <w:sz w:val="24"/>
          <w:szCs w:val="24"/>
        </w:rPr>
      </w:pPr>
    </w:p>
    <w:p w14:paraId="34FEE011" w14:textId="77777777" w:rsidR="00187F3B" w:rsidRPr="00187F3B" w:rsidRDefault="00187F3B" w:rsidP="00187F3B">
      <w:pPr>
        <w:spacing w:after="0" w:line="240" w:lineRule="auto"/>
        <w:textAlignment w:val="baseline"/>
        <w:rPr>
          <w:rFonts w:ascii="Cambria" w:eastAsia="Times New Roman" w:hAnsi="Cambria" w:cs="Helvetica"/>
          <w:b/>
          <w:color w:val="222222"/>
          <w:sz w:val="24"/>
          <w:szCs w:val="24"/>
          <w:u w:val="single"/>
        </w:rPr>
      </w:pPr>
      <w:r w:rsidRPr="00187F3B">
        <w:rPr>
          <w:rFonts w:ascii="Cambria" w:eastAsia="Times New Roman" w:hAnsi="Cambria" w:cs="Helvetica"/>
          <w:b/>
          <w:color w:val="222222"/>
          <w:sz w:val="24"/>
          <w:szCs w:val="24"/>
          <w:u w:val="single"/>
        </w:rPr>
        <w:t>Additional Objects:</w:t>
      </w:r>
    </w:p>
    <w:p w14:paraId="30E6CDBC" w14:textId="77777777" w:rsidR="00187F3B" w:rsidRPr="003777C1" w:rsidRDefault="00187F3B" w:rsidP="00187F3B">
      <w:pPr>
        <w:numPr>
          <w:ilvl w:val="0"/>
          <w:numId w:val="1"/>
        </w:numPr>
        <w:spacing w:after="0" w:line="240" w:lineRule="auto"/>
        <w:ind w:left="0"/>
        <w:textAlignment w:val="baseline"/>
        <w:rPr>
          <w:rFonts w:ascii="Cambria" w:eastAsia="Times New Roman" w:hAnsi="Cambria" w:cs="Helvetica"/>
          <w:color w:val="222222"/>
          <w:sz w:val="24"/>
          <w:szCs w:val="24"/>
        </w:rPr>
      </w:pPr>
      <w:r w:rsidRPr="0094386B">
        <w:rPr>
          <w:rFonts w:ascii="Cambria" w:eastAsia="Times New Roman" w:hAnsi="Cambria" w:cs="Helvetica"/>
          <w:color w:val="222222"/>
          <w:sz w:val="24"/>
          <w:szCs w:val="24"/>
        </w:rPr>
        <w:t xml:space="preserve">Graphics can enhance the appearance of your project. Think of adding stickers to a </w:t>
      </w:r>
      <w:r w:rsidRPr="003777C1">
        <w:rPr>
          <w:rFonts w:ascii="Cambria" w:eastAsia="Times New Roman" w:hAnsi="Cambria" w:cs="Helvetica"/>
          <w:color w:val="222222"/>
          <w:sz w:val="24"/>
          <w:szCs w:val="24"/>
        </w:rPr>
        <w:t>poster.... but better. Some of these are animated.</w:t>
      </w:r>
    </w:p>
    <w:p w14:paraId="216F6BCE" w14:textId="77777777" w:rsidR="00187F3B" w:rsidRPr="003777C1" w:rsidRDefault="00187F3B" w:rsidP="00187F3B">
      <w:pPr>
        <w:numPr>
          <w:ilvl w:val="0"/>
          <w:numId w:val="1"/>
        </w:numPr>
        <w:spacing w:after="0" w:line="240" w:lineRule="auto"/>
        <w:ind w:left="0"/>
        <w:textAlignment w:val="baseline"/>
        <w:rPr>
          <w:rFonts w:ascii="Cambria" w:eastAsia="Times New Roman" w:hAnsi="Cambria" w:cs="Helvetica"/>
          <w:color w:val="222222"/>
          <w:sz w:val="24"/>
          <w:szCs w:val="24"/>
        </w:rPr>
      </w:pPr>
      <w:r w:rsidRPr="0094386B">
        <w:rPr>
          <w:rFonts w:ascii="Cambria" w:eastAsia="Times New Roman" w:hAnsi="Cambria" w:cs="Helvetica"/>
          <w:color w:val="222222"/>
          <w:sz w:val="24"/>
          <w:szCs w:val="24"/>
        </w:rPr>
        <w:t xml:space="preserve">There are pages and pages of graphics in many categories. Find what you like and </w:t>
      </w:r>
      <w:r w:rsidRPr="003777C1">
        <w:rPr>
          <w:rFonts w:ascii="Cambria" w:eastAsia="Times New Roman" w:hAnsi="Cambria" w:cs="Helvetica"/>
          <w:color w:val="222222"/>
          <w:sz w:val="24"/>
          <w:szCs w:val="24"/>
        </w:rPr>
        <w:t>click “USE IT.”</w:t>
      </w:r>
    </w:p>
    <w:p w14:paraId="29B58D6A" w14:textId="0705221F" w:rsidR="00187F3B" w:rsidRPr="00187F3B" w:rsidRDefault="00187F3B" w:rsidP="00187F3B">
      <w:pPr>
        <w:numPr>
          <w:ilvl w:val="0"/>
          <w:numId w:val="1"/>
        </w:numPr>
        <w:spacing w:after="0" w:line="240" w:lineRule="auto"/>
        <w:ind w:left="0"/>
        <w:textAlignment w:val="baseline"/>
        <w:rPr>
          <w:rFonts w:ascii="Cambria" w:eastAsia="Times New Roman" w:hAnsi="Cambria" w:cs="Helvetica"/>
          <w:color w:val="222222"/>
          <w:sz w:val="24"/>
          <w:szCs w:val="24"/>
        </w:rPr>
      </w:pPr>
      <w:r w:rsidRPr="0094386B">
        <w:rPr>
          <w:rFonts w:ascii="Cambria" w:eastAsia="Times New Roman" w:hAnsi="Cambria" w:cs="Helvetica"/>
          <w:color w:val="222222"/>
          <w:sz w:val="24"/>
          <w:szCs w:val="24"/>
        </w:rPr>
        <w:t>It is possible to change the colors, size, and direction of graphics.</w:t>
      </w:r>
    </w:p>
    <w:p w14:paraId="6AB01CA6" w14:textId="77777777" w:rsidR="0094386B" w:rsidRDefault="0094386B" w:rsidP="00187F3B">
      <w:pPr>
        <w:numPr>
          <w:ilvl w:val="0"/>
          <w:numId w:val="1"/>
        </w:numPr>
        <w:spacing w:after="0" w:line="240" w:lineRule="auto"/>
        <w:ind w:left="0"/>
        <w:textAlignment w:val="baseline"/>
        <w:rPr>
          <w:rFonts w:ascii="Cambria" w:eastAsia="Times New Roman" w:hAnsi="Cambria" w:cs="Helvetica"/>
          <w:color w:val="222222"/>
          <w:sz w:val="24"/>
          <w:szCs w:val="24"/>
        </w:rPr>
      </w:pPr>
      <w:proofErr w:type="spellStart"/>
      <w:r w:rsidRPr="0094386B">
        <w:rPr>
          <w:rFonts w:ascii="Cambria" w:eastAsia="Times New Roman" w:hAnsi="Cambria" w:cs="Helvetica"/>
          <w:color w:val="222222"/>
          <w:sz w:val="24"/>
          <w:szCs w:val="24"/>
        </w:rPr>
        <w:t>Glogster</w:t>
      </w:r>
      <w:proofErr w:type="spellEnd"/>
      <w:r w:rsidRPr="0094386B">
        <w:rPr>
          <w:rFonts w:ascii="Cambria" w:eastAsia="Times New Roman" w:hAnsi="Cambria" w:cs="Helvetica"/>
          <w:color w:val="222222"/>
          <w:sz w:val="24"/>
          <w:szCs w:val="24"/>
        </w:rPr>
        <w:t xml:space="preserve"> also allows you to add sound and music. You’ll just need to </w:t>
      </w:r>
      <w:proofErr w:type="gramStart"/>
      <w:r w:rsidRPr="0094386B">
        <w:rPr>
          <w:rFonts w:ascii="Cambria" w:eastAsia="Times New Roman" w:hAnsi="Cambria" w:cs="Helvetica"/>
          <w:color w:val="222222"/>
          <w:sz w:val="24"/>
          <w:szCs w:val="24"/>
        </w:rPr>
        <w:t>Upload</w:t>
      </w:r>
      <w:proofErr w:type="gramEnd"/>
      <w:r w:rsidRPr="0094386B">
        <w:rPr>
          <w:rFonts w:ascii="Cambria" w:eastAsia="Times New Roman" w:hAnsi="Cambria" w:cs="Helvetica"/>
          <w:color w:val="222222"/>
          <w:sz w:val="24"/>
          <w:szCs w:val="24"/>
        </w:rPr>
        <w:t xml:space="preserve"> the files.</w:t>
      </w:r>
    </w:p>
    <w:p w14:paraId="49BEE97E" w14:textId="77777777" w:rsidR="00187F3B" w:rsidRDefault="00187F3B" w:rsidP="00187F3B">
      <w:pPr>
        <w:spacing w:after="0" w:line="240" w:lineRule="auto"/>
        <w:textAlignment w:val="baseline"/>
        <w:rPr>
          <w:rFonts w:ascii="Cambria" w:eastAsia="Times New Roman" w:hAnsi="Cambria" w:cs="Helvetica"/>
          <w:color w:val="222222"/>
          <w:sz w:val="24"/>
          <w:szCs w:val="24"/>
        </w:rPr>
      </w:pPr>
    </w:p>
    <w:p w14:paraId="6AFAA9BE" w14:textId="2D4EDDDA" w:rsidR="00187F3B" w:rsidRPr="00187F3B" w:rsidRDefault="00187F3B" w:rsidP="00187F3B">
      <w:pPr>
        <w:spacing w:after="0" w:line="240" w:lineRule="auto"/>
        <w:textAlignment w:val="baseline"/>
        <w:rPr>
          <w:rFonts w:ascii="Cambria" w:eastAsia="Times New Roman" w:hAnsi="Cambria" w:cs="Helvetica"/>
          <w:b/>
          <w:color w:val="222222"/>
          <w:sz w:val="24"/>
          <w:szCs w:val="24"/>
          <w:u w:val="single"/>
        </w:rPr>
      </w:pPr>
      <w:r w:rsidRPr="00187F3B">
        <w:rPr>
          <w:rFonts w:ascii="Cambria" w:eastAsia="Times New Roman" w:hAnsi="Cambria" w:cs="Helvetica"/>
          <w:b/>
          <w:color w:val="222222"/>
          <w:sz w:val="24"/>
          <w:szCs w:val="24"/>
          <w:u w:val="single"/>
        </w:rPr>
        <w:t>Attaching Documents:</w:t>
      </w:r>
    </w:p>
    <w:p w14:paraId="01480A30" w14:textId="77777777" w:rsidR="007E1130" w:rsidRDefault="007E1130" w:rsidP="00187F3B">
      <w:pPr>
        <w:numPr>
          <w:ilvl w:val="0"/>
          <w:numId w:val="1"/>
        </w:numPr>
        <w:spacing w:after="0" w:line="240" w:lineRule="auto"/>
        <w:ind w:left="0"/>
        <w:textAlignment w:val="baseline"/>
        <w:rPr>
          <w:rFonts w:ascii="Cambria" w:eastAsia="Times New Roman" w:hAnsi="Cambria" w:cs="Helvetica"/>
          <w:color w:val="222222"/>
          <w:sz w:val="24"/>
          <w:szCs w:val="24"/>
        </w:rPr>
      </w:pPr>
      <w:r>
        <w:rPr>
          <w:rFonts w:ascii="Cambria" w:eastAsia="Times New Roman" w:hAnsi="Cambria" w:cs="Helvetica"/>
          <w:color w:val="222222"/>
          <w:sz w:val="24"/>
          <w:szCs w:val="24"/>
        </w:rPr>
        <w:t xml:space="preserve">To attach documents, such as your References Page and Outline of Notes, click the + symbol, then “Data.”  Click the upload symbol </w:t>
      </w:r>
      <w:r>
        <w:rPr>
          <w:rFonts w:ascii="Cambria" w:eastAsia="Times New Roman" w:hAnsi="Cambria" w:cs="Helvetica"/>
          <w:noProof/>
          <w:color w:val="222222"/>
          <w:sz w:val="24"/>
          <w:szCs w:val="24"/>
        </w:rPr>
        <w:drawing>
          <wp:inline distT="0" distB="0" distL="0" distR="0" wp14:anchorId="384D99BB" wp14:editId="45A1C98A">
            <wp:extent cx="2286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14:paraId="3C105825" w14:textId="77777777" w:rsidR="00187F3B" w:rsidRDefault="00187F3B" w:rsidP="00187F3B">
      <w:pPr>
        <w:spacing w:after="0" w:line="240" w:lineRule="auto"/>
        <w:textAlignment w:val="baseline"/>
        <w:rPr>
          <w:rFonts w:ascii="Cambria" w:eastAsia="Times New Roman" w:hAnsi="Cambria" w:cs="Helvetica"/>
          <w:color w:val="222222"/>
          <w:sz w:val="24"/>
          <w:szCs w:val="24"/>
        </w:rPr>
      </w:pPr>
    </w:p>
    <w:p w14:paraId="41002B38" w14:textId="3E86D2D8" w:rsidR="00187F3B" w:rsidRPr="00187F3B" w:rsidRDefault="00187F3B" w:rsidP="00187F3B">
      <w:pPr>
        <w:spacing w:after="0" w:line="240" w:lineRule="auto"/>
        <w:textAlignment w:val="baseline"/>
        <w:rPr>
          <w:rFonts w:ascii="Cambria" w:eastAsia="Times New Roman" w:hAnsi="Cambria" w:cs="Helvetica"/>
          <w:b/>
          <w:color w:val="222222"/>
          <w:sz w:val="24"/>
          <w:szCs w:val="24"/>
          <w:u w:val="single"/>
        </w:rPr>
      </w:pPr>
      <w:r w:rsidRPr="00187F3B">
        <w:rPr>
          <w:rFonts w:ascii="Cambria" w:eastAsia="Times New Roman" w:hAnsi="Cambria" w:cs="Helvetica"/>
          <w:b/>
          <w:color w:val="222222"/>
          <w:sz w:val="24"/>
          <w:szCs w:val="24"/>
          <w:u w:val="single"/>
        </w:rPr>
        <w:t>Saving and Publishing:</w:t>
      </w:r>
    </w:p>
    <w:p w14:paraId="43BB8CE8" w14:textId="77777777" w:rsidR="0094386B" w:rsidRPr="003777C1" w:rsidRDefault="0094386B" w:rsidP="00187F3B">
      <w:pPr>
        <w:numPr>
          <w:ilvl w:val="0"/>
          <w:numId w:val="1"/>
        </w:numPr>
        <w:spacing w:after="0" w:line="240" w:lineRule="auto"/>
        <w:ind w:left="0"/>
        <w:textAlignment w:val="baseline"/>
        <w:rPr>
          <w:rFonts w:ascii="Cambria" w:eastAsia="Times New Roman" w:hAnsi="Cambria" w:cs="Helvetica"/>
          <w:i/>
          <w:color w:val="222222"/>
          <w:sz w:val="24"/>
          <w:szCs w:val="24"/>
          <w:u w:val="single"/>
        </w:rPr>
      </w:pPr>
      <w:r w:rsidRPr="003777C1">
        <w:rPr>
          <w:rFonts w:ascii="Cambria" w:eastAsia="Times New Roman" w:hAnsi="Cambria" w:cs="Helvetica"/>
          <w:i/>
          <w:color w:val="222222"/>
          <w:sz w:val="24"/>
          <w:szCs w:val="24"/>
          <w:u w:val="single"/>
        </w:rPr>
        <w:t xml:space="preserve">It is a good idea to save your work periodically. Click </w:t>
      </w:r>
      <w:r w:rsidRPr="003777C1">
        <w:rPr>
          <w:rFonts w:ascii="Cambria" w:eastAsia="Times New Roman" w:hAnsi="Cambria" w:cs="Helvetica"/>
          <w:b/>
          <w:i/>
          <w:color w:val="222222"/>
          <w:sz w:val="24"/>
          <w:szCs w:val="24"/>
          <w:u w:val="single"/>
        </w:rPr>
        <w:t>“SAVE AND PUBLISH.”</w:t>
      </w:r>
    </w:p>
    <w:p w14:paraId="0D198657" w14:textId="55537798" w:rsidR="0094386B" w:rsidRPr="0094386B" w:rsidRDefault="0094386B" w:rsidP="00187F3B">
      <w:pPr>
        <w:numPr>
          <w:ilvl w:val="0"/>
          <w:numId w:val="1"/>
        </w:numPr>
        <w:spacing w:after="0" w:line="240" w:lineRule="auto"/>
        <w:ind w:left="0"/>
        <w:textAlignment w:val="baseline"/>
        <w:rPr>
          <w:rFonts w:ascii="Cambria" w:eastAsia="Times New Roman" w:hAnsi="Cambria" w:cs="Helvetica"/>
          <w:color w:val="222222"/>
          <w:sz w:val="24"/>
          <w:szCs w:val="24"/>
        </w:rPr>
      </w:pPr>
      <w:r w:rsidRPr="0094386B">
        <w:rPr>
          <w:rFonts w:ascii="Cambria" w:eastAsia="Times New Roman" w:hAnsi="Cambria" w:cs="Helvetica"/>
          <w:color w:val="222222"/>
          <w:sz w:val="24"/>
          <w:szCs w:val="24"/>
        </w:rPr>
        <w:t xml:space="preserve">Name your </w:t>
      </w:r>
      <w:proofErr w:type="spellStart"/>
      <w:r w:rsidRPr="0094386B">
        <w:rPr>
          <w:rFonts w:ascii="Cambria" w:eastAsia="Times New Roman" w:hAnsi="Cambria" w:cs="Helvetica"/>
          <w:color w:val="222222"/>
          <w:sz w:val="24"/>
          <w:szCs w:val="24"/>
        </w:rPr>
        <w:t>Glog</w:t>
      </w:r>
      <w:proofErr w:type="spellEnd"/>
      <w:r w:rsidR="003777C1">
        <w:rPr>
          <w:rFonts w:ascii="Cambria" w:eastAsia="Times New Roman" w:hAnsi="Cambria" w:cs="Helvetica"/>
          <w:color w:val="222222"/>
          <w:sz w:val="24"/>
          <w:szCs w:val="24"/>
        </w:rPr>
        <w:t xml:space="preserve"> with the name of your disease</w:t>
      </w:r>
      <w:r w:rsidRPr="0094386B">
        <w:rPr>
          <w:rFonts w:ascii="Cambria" w:eastAsia="Times New Roman" w:hAnsi="Cambria" w:cs="Helvetica"/>
          <w:color w:val="222222"/>
          <w:sz w:val="24"/>
          <w:szCs w:val="24"/>
        </w:rPr>
        <w:t xml:space="preserve">, select a category, then click “SAVE &amp; PUBLISH.” </w:t>
      </w:r>
    </w:p>
    <w:p w14:paraId="27435F52" w14:textId="77777777" w:rsidR="0094386B" w:rsidRPr="0094386B" w:rsidRDefault="0094386B" w:rsidP="00187F3B">
      <w:pPr>
        <w:numPr>
          <w:ilvl w:val="0"/>
          <w:numId w:val="1"/>
        </w:numPr>
        <w:spacing w:after="0" w:line="240" w:lineRule="auto"/>
        <w:ind w:left="0"/>
        <w:textAlignment w:val="baseline"/>
        <w:rPr>
          <w:rFonts w:ascii="Cambria" w:eastAsia="Times New Roman" w:hAnsi="Cambria" w:cs="Helvetica"/>
          <w:color w:val="222222"/>
          <w:sz w:val="24"/>
          <w:szCs w:val="24"/>
        </w:rPr>
      </w:pPr>
      <w:r w:rsidRPr="0094386B">
        <w:rPr>
          <w:rFonts w:ascii="Cambria" w:eastAsia="Times New Roman" w:hAnsi="Cambria" w:cs="Helvetica"/>
          <w:color w:val="222222"/>
          <w:sz w:val="24"/>
          <w:szCs w:val="24"/>
        </w:rPr>
        <w:t>Not finished? Click “</w:t>
      </w:r>
      <w:r w:rsidRPr="003777C1">
        <w:rPr>
          <w:rFonts w:ascii="Cambria" w:eastAsia="Times New Roman" w:hAnsi="Cambria" w:cs="Helvetica"/>
          <w:b/>
          <w:color w:val="222222"/>
          <w:sz w:val="24"/>
          <w:szCs w:val="24"/>
        </w:rPr>
        <w:t>CONTINUE EDITING</w:t>
      </w:r>
      <w:r w:rsidRPr="0094386B">
        <w:rPr>
          <w:rFonts w:ascii="Cambria" w:eastAsia="Times New Roman" w:hAnsi="Cambria" w:cs="Helvetica"/>
          <w:color w:val="222222"/>
          <w:sz w:val="24"/>
          <w:szCs w:val="24"/>
        </w:rPr>
        <w:t>” to go back to work.</w:t>
      </w:r>
    </w:p>
    <w:p w14:paraId="5EAC8A9A" w14:textId="77777777" w:rsidR="00415F53" w:rsidRDefault="00415F53" w:rsidP="005653C9">
      <w:pPr>
        <w:pStyle w:val="NormalWeb"/>
        <w:spacing w:before="0" w:beforeAutospacing="0" w:after="0" w:afterAutospacing="0"/>
        <w:ind w:left="360"/>
        <w:jc w:val="center"/>
        <w:rPr>
          <w:rStyle w:val="Strong"/>
          <w:rFonts w:ascii="Cambria" w:hAnsi="Cambria"/>
          <w:b w:val="0"/>
          <w:bCs w:val="0"/>
          <w:color w:val="333333"/>
          <w:sz w:val="28"/>
          <w:szCs w:val="28"/>
        </w:rPr>
      </w:pPr>
    </w:p>
    <w:p w14:paraId="1C4E3088" w14:textId="77777777" w:rsidR="00415F53" w:rsidRDefault="00415F53" w:rsidP="005653C9">
      <w:pPr>
        <w:pStyle w:val="NormalWeb"/>
        <w:spacing w:before="0" w:beforeAutospacing="0" w:after="0" w:afterAutospacing="0"/>
        <w:ind w:left="360"/>
        <w:jc w:val="center"/>
        <w:rPr>
          <w:rStyle w:val="Strong"/>
          <w:rFonts w:ascii="Cambria" w:hAnsi="Cambria"/>
          <w:b w:val="0"/>
          <w:bCs w:val="0"/>
          <w:color w:val="333333"/>
          <w:sz w:val="28"/>
          <w:szCs w:val="28"/>
        </w:rPr>
      </w:pPr>
    </w:p>
    <w:p w14:paraId="7EA88B2C" w14:textId="77777777" w:rsidR="00D66141" w:rsidRDefault="00D66141" w:rsidP="005653C9">
      <w:pPr>
        <w:pStyle w:val="NormalWeb"/>
        <w:spacing w:before="0" w:beforeAutospacing="0" w:after="0" w:afterAutospacing="0"/>
        <w:ind w:left="360"/>
        <w:jc w:val="center"/>
        <w:rPr>
          <w:rStyle w:val="Strong"/>
          <w:rFonts w:ascii="Cambria" w:hAnsi="Cambria"/>
          <w:b w:val="0"/>
          <w:bCs w:val="0"/>
          <w:color w:val="333333"/>
          <w:sz w:val="28"/>
          <w:szCs w:val="28"/>
        </w:rPr>
      </w:pPr>
    </w:p>
    <w:p w14:paraId="22F018EA" w14:textId="77777777" w:rsidR="00D66141" w:rsidRDefault="00D66141" w:rsidP="005653C9">
      <w:pPr>
        <w:pStyle w:val="NormalWeb"/>
        <w:spacing w:before="0" w:beforeAutospacing="0" w:after="0" w:afterAutospacing="0"/>
        <w:ind w:left="360"/>
        <w:jc w:val="center"/>
        <w:rPr>
          <w:rStyle w:val="Strong"/>
          <w:rFonts w:ascii="Cambria" w:hAnsi="Cambria"/>
          <w:b w:val="0"/>
          <w:bCs w:val="0"/>
          <w:color w:val="333333"/>
          <w:sz w:val="28"/>
          <w:szCs w:val="28"/>
        </w:rPr>
      </w:pPr>
    </w:p>
    <w:p w14:paraId="120B29ED" w14:textId="77777777" w:rsidR="00187F3B" w:rsidRDefault="00187F3B" w:rsidP="005653C9">
      <w:pPr>
        <w:pStyle w:val="NormalWeb"/>
        <w:spacing w:before="0" w:beforeAutospacing="0" w:after="0" w:afterAutospacing="0"/>
        <w:ind w:left="360"/>
        <w:jc w:val="center"/>
        <w:rPr>
          <w:rStyle w:val="Strong"/>
          <w:rFonts w:ascii="Cambria" w:hAnsi="Cambria"/>
          <w:b w:val="0"/>
          <w:bCs w:val="0"/>
          <w:color w:val="333333"/>
          <w:sz w:val="28"/>
          <w:szCs w:val="28"/>
        </w:rPr>
      </w:pPr>
      <w:r>
        <w:rPr>
          <w:rStyle w:val="Strong"/>
          <w:rFonts w:ascii="Cambria" w:hAnsi="Cambria"/>
          <w:b w:val="0"/>
          <w:bCs w:val="0"/>
          <w:color w:val="333333"/>
          <w:sz w:val="28"/>
          <w:szCs w:val="28"/>
        </w:rPr>
        <w:br w:type="page"/>
      </w:r>
    </w:p>
    <w:p w14:paraId="6FF87B48" w14:textId="6DB3492D" w:rsidR="008D165E" w:rsidRPr="005653C9" w:rsidRDefault="00187F3B" w:rsidP="005653C9">
      <w:pPr>
        <w:pStyle w:val="NormalWeb"/>
        <w:spacing w:before="0" w:beforeAutospacing="0" w:after="0" w:afterAutospacing="0"/>
        <w:ind w:left="360"/>
        <w:jc w:val="center"/>
        <w:rPr>
          <w:rStyle w:val="Strong"/>
          <w:rFonts w:ascii="Cambria" w:hAnsi="Cambria"/>
          <w:b w:val="0"/>
          <w:bCs w:val="0"/>
          <w:color w:val="333333"/>
          <w:sz w:val="28"/>
          <w:szCs w:val="28"/>
        </w:rPr>
      </w:pPr>
      <w:r>
        <w:rPr>
          <w:rStyle w:val="Strong"/>
          <w:rFonts w:ascii="Cambria" w:hAnsi="Cambria"/>
          <w:b w:val="0"/>
          <w:bCs w:val="0"/>
          <w:color w:val="333333"/>
          <w:sz w:val="28"/>
          <w:szCs w:val="28"/>
        </w:rPr>
        <w:lastRenderedPageBreak/>
        <w:t xml:space="preserve">More </w:t>
      </w:r>
      <w:proofErr w:type="spellStart"/>
      <w:r w:rsidR="005653C9" w:rsidRPr="005653C9">
        <w:rPr>
          <w:rStyle w:val="Strong"/>
          <w:rFonts w:ascii="Cambria" w:hAnsi="Cambria"/>
          <w:b w:val="0"/>
          <w:bCs w:val="0"/>
          <w:color w:val="333333"/>
          <w:sz w:val="28"/>
          <w:szCs w:val="28"/>
        </w:rPr>
        <w:t>Glogster</w:t>
      </w:r>
      <w:proofErr w:type="spellEnd"/>
      <w:r w:rsidR="005653C9" w:rsidRPr="005653C9">
        <w:rPr>
          <w:rStyle w:val="Strong"/>
          <w:rFonts w:ascii="Cambria" w:hAnsi="Cambria"/>
          <w:b w:val="0"/>
          <w:bCs w:val="0"/>
          <w:color w:val="333333"/>
          <w:sz w:val="28"/>
          <w:szCs w:val="28"/>
        </w:rPr>
        <w:t xml:space="preserve"> Tips</w:t>
      </w:r>
    </w:p>
    <w:p w14:paraId="2A9E74CA" w14:textId="77777777" w:rsidR="008D165E" w:rsidRDefault="008D165E" w:rsidP="008D165E">
      <w:pPr>
        <w:pStyle w:val="NormalWeb"/>
        <w:spacing w:before="0" w:beforeAutospacing="0" w:after="0" w:afterAutospacing="0"/>
        <w:ind w:left="360"/>
        <w:rPr>
          <w:rStyle w:val="Strong"/>
          <w:rFonts w:ascii="Cambria" w:hAnsi="Cambria"/>
          <w:b w:val="0"/>
          <w:bCs w:val="0"/>
          <w:color w:val="333333"/>
          <w:sz w:val="18"/>
          <w:szCs w:val="18"/>
        </w:rPr>
      </w:pPr>
    </w:p>
    <w:p w14:paraId="1BF33823" w14:textId="77777777" w:rsidR="008D165E" w:rsidRDefault="00DD47A8" w:rsidP="005653C9">
      <w:pPr>
        <w:pStyle w:val="NormalWeb"/>
        <w:spacing w:before="0" w:beforeAutospacing="0" w:after="0" w:afterAutospacing="0"/>
        <w:ind w:left="360"/>
        <w:jc w:val="center"/>
        <w:rPr>
          <w:rStyle w:val="Strong"/>
          <w:rFonts w:ascii="Cambria" w:hAnsi="Cambria"/>
          <w:b w:val="0"/>
          <w:bCs w:val="0"/>
          <w:color w:val="333333"/>
          <w:sz w:val="18"/>
          <w:szCs w:val="18"/>
        </w:rPr>
      </w:pPr>
      <w:r>
        <w:rPr>
          <w:rStyle w:val="Strong"/>
          <w:rFonts w:ascii="Cambria" w:hAnsi="Cambria"/>
          <w:b w:val="0"/>
          <w:bCs w:val="0"/>
          <w:color w:val="333333"/>
          <w:sz w:val="18"/>
          <w:szCs w:val="18"/>
        </w:rPr>
        <w:t>Source:</w:t>
      </w:r>
      <w:r w:rsidR="00AA6549">
        <w:rPr>
          <w:rStyle w:val="Strong"/>
          <w:rFonts w:ascii="Cambria" w:hAnsi="Cambria"/>
          <w:b w:val="0"/>
          <w:bCs w:val="0"/>
          <w:color w:val="333333"/>
          <w:sz w:val="18"/>
          <w:szCs w:val="18"/>
        </w:rPr>
        <w:t xml:space="preserve"> </w:t>
      </w:r>
      <w:r w:rsidR="00AA6549" w:rsidRPr="00AA6549">
        <w:rPr>
          <w:rStyle w:val="Strong"/>
          <w:rFonts w:ascii="Cambria" w:hAnsi="Cambria"/>
          <w:b w:val="0"/>
          <w:bCs w:val="0"/>
          <w:color w:val="333333"/>
          <w:sz w:val="18"/>
          <w:szCs w:val="18"/>
        </w:rPr>
        <w:t>http://appserv.mnstate.edu</w:t>
      </w:r>
      <w:r>
        <w:rPr>
          <w:rStyle w:val="Strong"/>
          <w:rFonts w:ascii="Cambria" w:hAnsi="Cambria"/>
          <w:b w:val="0"/>
          <w:bCs w:val="0"/>
          <w:color w:val="333333"/>
          <w:sz w:val="18"/>
          <w:szCs w:val="18"/>
        </w:rPr>
        <w:t xml:space="preserve"> </w:t>
      </w:r>
      <w:r w:rsidR="005653C9">
        <w:rPr>
          <w:rStyle w:val="Strong"/>
          <w:rFonts w:ascii="Cambria" w:hAnsi="Cambria"/>
          <w:b w:val="0"/>
          <w:bCs w:val="0"/>
          <w:color w:val="333333"/>
          <w:sz w:val="18"/>
          <w:szCs w:val="18"/>
        </w:rPr>
        <w:t xml:space="preserve"> </w:t>
      </w:r>
    </w:p>
    <w:p w14:paraId="5CBD4685" w14:textId="77777777" w:rsidR="005653C9" w:rsidRDefault="005653C9" w:rsidP="005653C9">
      <w:pPr>
        <w:pStyle w:val="NormalWeb"/>
        <w:spacing w:before="0" w:beforeAutospacing="0" w:after="0" w:afterAutospacing="0"/>
        <w:ind w:left="360"/>
        <w:jc w:val="center"/>
        <w:rPr>
          <w:rStyle w:val="Strong"/>
          <w:rFonts w:ascii="Cambria" w:hAnsi="Cambria"/>
          <w:b w:val="0"/>
          <w:bCs w:val="0"/>
          <w:color w:val="333333"/>
          <w:sz w:val="18"/>
          <w:szCs w:val="18"/>
        </w:rPr>
      </w:pPr>
    </w:p>
    <w:p w14:paraId="644731CF" w14:textId="77777777" w:rsidR="005653C9" w:rsidRPr="008D165E" w:rsidRDefault="005653C9" w:rsidP="005653C9">
      <w:pPr>
        <w:pStyle w:val="NormalWeb"/>
        <w:spacing w:before="0" w:beforeAutospacing="0" w:after="0" w:afterAutospacing="0"/>
        <w:ind w:left="360"/>
        <w:jc w:val="center"/>
        <w:rPr>
          <w:rStyle w:val="Strong"/>
          <w:rFonts w:ascii="Cambria" w:hAnsi="Cambria"/>
          <w:b w:val="0"/>
          <w:bCs w:val="0"/>
          <w:color w:val="333333"/>
          <w:sz w:val="18"/>
          <w:szCs w:val="18"/>
        </w:rPr>
      </w:pPr>
    </w:p>
    <w:p w14:paraId="1A4EB5B5" w14:textId="77777777" w:rsidR="008D165E" w:rsidRPr="008D165E" w:rsidRDefault="008D165E" w:rsidP="008D165E">
      <w:pPr>
        <w:pStyle w:val="NormalWeb"/>
        <w:spacing w:before="0" w:beforeAutospacing="0" w:after="0" w:afterAutospacing="0"/>
        <w:ind w:left="360"/>
        <w:rPr>
          <w:rFonts w:ascii="Trebuchet MS" w:hAnsi="Trebuchet MS"/>
          <w:color w:val="333333"/>
        </w:rPr>
      </w:pPr>
      <w:r w:rsidRPr="008D165E">
        <w:rPr>
          <w:rStyle w:val="Strong"/>
          <w:rFonts w:ascii="Trebuchet MS" w:hAnsi="Trebuchet MS"/>
          <w:color w:val="333333"/>
        </w:rPr>
        <w:t>Wall</w:t>
      </w:r>
    </w:p>
    <w:p w14:paraId="589D9C9F" w14:textId="77777777" w:rsidR="008D165E" w:rsidRPr="008D165E" w:rsidRDefault="008D165E" w:rsidP="008D165E">
      <w:pPr>
        <w:pStyle w:val="NormalWeb"/>
        <w:spacing w:before="0" w:beforeAutospacing="0" w:after="0" w:afterAutospacing="0"/>
        <w:ind w:left="360"/>
        <w:rPr>
          <w:rFonts w:ascii="Trebuchet MS" w:hAnsi="Trebuchet MS"/>
          <w:color w:val="333333"/>
        </w:rPr>
      </w:pPr>
      <w:r w:rsidRPr="008D165E">
        <w:rPr>
          <w:rFonts w:ascii="Trebuchet MS" w:hAnsi="Trebuchet MS"/>
          <w:color w:val="333333"/>
        </w:rPr>
        <w:t>The wall is like your online scrapbook page that you can edit and customize to your personal style and interests. To change the look of the wall, click on the Wall button on the Magnet Toolbar and a window will open that displays the many varieties of walls available. Simply select the wall you want and click "Use It".</w:t>
      </w:r>
    </w:p>
    <w:p w14:paraId="318E5E9F" w14:textId="77777777" w:rsidR="008D165E" w:rsidRPr="008D165E" w:rsidRDefault="008D165E" w:rsidP="008D165E">
      <w:pPr>
        <w:pStyle w:val="NormalWeb"/>
        <w:spacing w:before="0" w:beforeAutospacing="0" w:after="0" w:afterAutospacing="0"/>
        <w:ind w:left="360"/>
        <w:rPr>
          <w:rFonts w:ascii="Trebuchet MS" w:hAnsi="Trebuchet MS"/>
          <w:color w:val="333333"/>
        </w:rPr>
      </w:pPr>
      <w:r w:rsidRPr="008D165E">
        <w:rPr>
          <w:rFonts w:ascii="Trebuchet MS" w:hAnsi="Trebuchet MS"/>
          <w:b/>
          <w:bCs/>
          <w:color w:val="333333"/>
        </w:rPr>
        <w:br/>
      </w:r>
      <w:r w:rsidRPr="008D165E">
        <w:rPr>
          <w:rStyle w:val="Strong"/>
          <w:rFonts w:ascii="Trebuchet MS" w:hAnsi="Trebuchet MS"/>
          <w:color w:val="333333"/>
        </w:rPr>
        <w:t>Graphics</w:t>
      </w:r>
    </w:p>
    <w:p w14:paraId="3DD0D1F4" w14:textId="77777777" w:rsidR="008D165E" w:rsidRPr="008D165E" w:rsidRDefault="008D165E" w:rsidP="008D165E">
      <w:pPr>
        <w:pStyle w:val="NormalWeb"/>
        <w:spacing w:before="0" w:beforeAutospacing="0" w:after="0" w:afterAutospacing="0"/>
        <w:ind w:left="360"/>
        <w:rPr>
          <w:rFonts w:ascii="Trebuchet MS" w:hAnsi="Trebuchet MS"/>
          <w:color w:val="333333"/>
        </w:rPr>
      </w:pPr>
      <w:proofErr w:type="spellStart"/>
      <w:r w:rsidRPr="008D165E">
        <w:rPr>
          <w:rFonts w:ascii="Trebuchet MS" w:hAnsi="Trebuchet MS"/>
          <w:color w:val="333333"/>
        </w:rPr>
        <w:t>Glogster</w:t>
      </w:r>
      <w:proofErr w:type="spellEnd"/>
      <w:r w:rsidRPr="008D165E">
        <w:rPr>
          <w:rFonts w:ascii="Trebuchet MS" w:hAnsi="Trebuchet MS"/>
          <w:color w:val="333333"/>
        </w:rPr>
        <w:t xml:space="preserve"> features various graphics created for decoration of your wall. To search through the graphics, click on the Graphics button on the Magnet Toolbar. You can browse through the many graphics page by page or select a category of interest to limit the search. Graphics provide a great decorative quality to your </w:t>
      </w:r>
      <w:proofErr w:type="spellStart"/>
      <w:r w:rsidRPr="008D165E">
        <w:rPr>
          <w:rFonts w:ascii="Trebuchet MS" w:hAnsi="Trebuchet MS"/>
          <w:color w:val="333333"/>
        </w:rPr>
        <w:t>Glogster</w:t>
      </w:r>
      <w:proofErr w:type="spellEnd"/>
      <w:r w:rsidRPr="008D165E">
        <w:rPr>
          <w:rFonts w:ascii="Trebuchet MS" w:hAnsi="Trebuchet MS"/>
          <w:color w:val="333333"/>
        </w:rPr>
        <w:t xml:space="preserve"> page and are excellent for filling up empty and dull spaces.</w:t>
      </w:r>
    </w:p>
    <w:p w14:paraId="0F134F77" w14:textId="77777777" w:rsidR="008D165E" w:rsidRPr="008D165E" w:rsidRDefault="008D165E" w:rsidP="008D165E">
      <w:pPr>
        <w:pStyle w:val="NormalWeb"/>
        <w:spacing w:before="0" w:beforeAutospacing="0" w:after="0" w:afterAutospacing="0"/>
        <w:ind w:left="360"/>
        <w:rPr>
          <w:rFonts w:ascii="Trebuchet MS" w:hAnsi="Trebuchet MS"/>
          <w:color w:val="333333"/>
        </w:rPr>
      </w:pPr>
      <w:r w:rsidRPr="008D165E">
        <w:rPr>
          <w:rFonts w:ascii="Trebuchet MS" w:hAnsi="Trebuchet MS"/>
          <w:b/>
          <w:bCs/>
          <w:color w:val="333333"/>
        </w:rPr>
        <w:br/>
      </w:r>
      <w:r w:rsidRPr="008D165E">
        <w:rPr>
          <w:rStyle w:val="Strong"/>
          <w:rFonts w:ascii="Trebuchet MS" w:hAnsi="Trebuchet MS"/>
          <w:color w:val="333333"/>
        </w:rPr>
        <w:t>Text</w:t>
      </w:r>
    </w:p>
    <w:p w14:paraId="72DC4931" w14:textId="77777777" w:rsidR="008D165E" w:rsidRPr="008D165E" w:rsidRDefault="008D165E" w:rsidP="008D165E">
      <w:pPr>
        <w:pStyle w:val="NormalWeb"/>
        <w:spacing w:before="0" w:beforeAutospacing="0" w:after="0" w:afterAutospacing="0"/>
        <w:ind w:left="360"/>
        <w:rPr>
          <w:rFonts w:ascii="Trebuchet MS" w:hAnsi="Trebuchet MS"/>
          <w:color w:val="333333"/>
        </w:rPr>
      </w:pPr>
      <w:r w:rsidRPr="008D165E">
        <w:rPr>
          <w:rFonts w:ascii="Trebuchet MS" w:hAnsi="Trebuchet MS"/>
          <w:color w:val="333333"/>
        </w:rPr>
        <w:t xml:space="preserve">Inserting text has become fun again with </w:t>
      </w:r>
      <w:proofErr w:type="spellStart"/>
      <w:r w:rsidRPr="008D165E">
        <w:rPr>
          <w:rFonts w:ascii="Trebuchet MS" w:hAnsi="Trebuchet MS"/>
          <w:color w:val="333333"/>
        </w:rPr>
        <w:t>Glogster</w:t>
      </w:r>
      <w:proofErr w:type="spellEnd"/>
      <w:r w:rsidRPr="008D165E">
        <w:rPr>
          <w:rFonts w:ascii="Trebuchet MS" w:hAnsi="Trebuchet MS"/>
          <w:color w:val="333333"/>
        </w:rPr>
        <w:t xml:space="preserve">. </w:t>
      </w:r>
      <w:proofErr w:type="spellStart"/>
      <w:r w:rsidRPr="008D165E">
        <w:rPr>
          <w:rFonts w:ascii="Trebuchet MS" w:hAnsi="Trebuchet MS"/>
          <w:color w:val="333333"/>
        </w:rPr>
        <w:t>Glogster</w:t>
      </w:r>
      <w:proofErr w:type="spellEnd"/>
      <w:r w:rsidRPr="008D165E">
        <w:rPr>
          <w:rFonts w:ascii="Trebuchet MS" w:hAnsi="Trebuchet MS"/>
          <w:color w:val="333333"/>
        </w:rPr>
        <w:t xml:space="preserve"> not only provides great looking fonts but also provides you with cool looking text boxes to place on your canvas. To insert text, click on the Text button on the Magnet Toolbar and a window will open listing the many different text boxes to choose from. Once you have selected the text box you like, you will be able to edit the text inside the text box and place the text box where you desire.</w:t>
      </w:r>
    </w:p>
    <w:p w14:paraId="07F0C927" w14:textId="77777777" w:rsidR="008D165E" w:rsidRPr="008D165E" w:rsidRDefault="008D165E" w:rsidP="008D165E">
      <w:pPr>
        <w:pStyle w:val="NormalWeb"/>
        <w:spacing w:before="0" w:beforeAutospacing="0" w:after="0" w:afterAutospacing="0"/>
        <w:ind w:left="360"/>
        <w:rPr>
          <w:rFonts w:ascii="Trebuchet MS" w:hAnsi="Trebuchet MS"/>
          <w:color w:val="333333"/>
        </w:rPr>
      </w:pPr>
      <w:r w:rsidRPr="008D165E">
        <w:rPr>
          <w:rFonts w:ascii="Trebuchet MS" w:hAnsi="Trebuchet MS"/>
          <w:b/>
          <w:bCs/>
          <w:color w:val="333333"/>
        </w:rPr>
        <w:br/>
      </w:r>
      <w:r w:rsidRPr="008D165E">
        <w:rPr>
          <w:rStyle w:val="Strong"/>
          <w:rFonts w:ascii="Trebuchet MS" w:hAnsi="Trebuchet MS"/>
          <w:color w:val="333333"/>
        </w:rPr>
        <w:t>Images</w:t>
      </w:r>
    </w:p>
    <w:p w14:paraId="3B618375" w14:textId="77777777" w:rsidR="008D165E" w:rsidRPr="008D165E" w:rsidRDefault="008D165E" w:rsidP="008D165E">
      <w:pPr>
        <w:pStyle w:val="NormalWeb"/>
        <w:spacing w:before="0" w:beforeAutospacing="0" w:after="0" w:afterAutospacing="0"/>
        <w:ind w:left="360"/>
        <w:rPr>
          <w:rFonts w:ascii="Trebuchet MS" w:hAnsi="Trebuchet MS"/>
          <w:color w:val="333333"/>
        </w:rPr>
      </w:pPr>
      <w:r w:rsidRPr="008D165E">
        <w:rPr>
          <w:rFonts w:ascii="Trebuchet MS" w:hAnsi="Trebuchet MS"/>
          <w:color w:val="333333"/>
        </w:rPr>
        <w:t xml:space="preserve">While </w:t>
      </w:r>
      <w:proofErr w:type="spellStart"/>
      <w:r w:rsidRPr="008D165E">
        <w:rPr>
          <w:rFonts w:ascii="Trebuchet MS" w:hAnsi="Trebuchet MS"/>
          <w:color w:val="333333"/>
        </w:rPr>
        <w:t>Glogster</w:t>
      </w:r>
      <w:proofErr w:type="spellEnd"/>
      <w:r w:rsidRPr="008D165E">
        <w:rPr>
          <w:rFonts w:ascii="Trebuchet MS" w:hAnsi="Trebuchet MS"/>
          <w:color w:val="333333"/>
        </w:rPr>
        <w:t xml:space="preserve"> does already provide many graphics that can be used on your page, it is always great to be able to insert your own pictures to personalize the look of the page. To upload your own picture, click on the Image button on the Magnet Toolbar. In the next window, click on the button "Upload your images" and locate the image you want to use. After you have uploaded your image, you may also choose to place a frame around the image by clicking on the Frames button at the top of the window. Once you are done you may click the "Use It" button a place the image on your canvas.</w:t>
      </w:r>
    </w:p>
    <w:p w14:paraId="26FCF260" w14:textId="77777777" w:rsidR="008D165E" w:rsidRPr="008D165E" w:rsidRDefault="008D165E" w:rsidP="008D165E">
      <w:pPr>
        <w:pStyle w:val="NormalWeb"/>
        <w:spacing w:before="0" w:beforeAutospacing="0" w:after="0" w:afterAutospacing="0"/>
        <w:ind w:left="360"/>
        <w:rPr>
          <w:rFonts w:ascii="Trebuchet MS" w:hAnsi="Trebuchet MS"/>
          <w:color w:val="333333"/>
        </w:rPr>
      </w:pPr>
      <w:r w:rsidRPr="008D165E">
        <w:rPr>
          <w:rFonts w:ascii="Trebuchet MS" w:hAnsi="Trebuchet MS"/>
          <w:b/>
          <w:bCs/>
          <w:color w:val="333333"/>
        </w:rPr>
        <w:br/>
      </w:r>
      <w:r w:rsidRPr="008D165E">
        <w:rPr>
          <w:rStyle w:val="Strong"/>
          <w:rFonts w:ascii="Trebuchet MS" w:hAnsi="Trebuchet MS"/>
          <w:color w:val="333333"/>
        </w:rPr>
        <w:t>Video</w:t>
      </w:r>
    </w:p>
    <w:p w14:paraId="50EB22AB" w14:textId="77777777" w:rsidR="008D165E" w:rsidRPr="008D165E" w:rsidRDefault="008D165E" w:rsidP="008D165E">
      <w:pPr>
        <w:pStyle w:val="NormalWeb"/>
        <w:spacing w:before="0" w:beforeAutospacing="0" w:after="0" w:afterAutospacing="0"/>
        <w:ind w:left="360"/>
        <w:rPr>
          <w:rFonts w:ascii="Trebuchet MS" w:hAnsi="Trebuchet MS"/>
          <w:color w:val="333333"/>
        </w:rPr>
      </w:pPr>
      <w:proofErr w:type="spellStart"/>
      <w:r w:rsidRPr="008D165E">
        <w:rPr>
          <w:rFonts w:ascii="Trebuchet MS" w:hAnsi="Trebuchet MS"/>
          <w:color w:val="333333"/>
        </w:rPr>
        <w:t>Glogster</w:t>
      </w:r>
      <w:proofErr w:type="spellEnd"/>
      <w:r w:rsidRPr="008D165E">
        <w:rPr>
          <w:rFonts w:ascii="Trebuchet MS" w:hAnsi="Trebuchet MS"/>
          <w:color w:val="333333"/>
        </w:rPr>
        <w:t xml:space="preserve"> allows users to upload personal videos up to a size of 100 MB. To upload a video onto your </w:t>
      </w:r>
      <w:proofErr w:type="spellStart"/>
      <w:r w:rsidRPr="008D165E">
        <w:rPr>
          <w:rFonts w:ascii="Trebuchet MS" w:hAnsi="Trebuchet MS"/>
          <w:color w:val="333333"/>
        </w:rPr>
        <w:t>glogster</w:t>
      </w:r>
      <w:proofErr w:type="spellEnd"/>
      <w:r w:rsidRPr="008D165E">
        <w:rPr>
          <w:rFonts w:ascii="Trebuchet MS" w:hAnsi="Trebuchet MS"/>
          <w:color w:val="333333"/>
        </w:rPr>
        <w:t xml:space="preserve"> page, click on the Video button on the Magnet Toolbar. Click the upload button and browse for the video file you wish to upload. Once the video is uploaded, similarly to an image frame, you can choose a player in which the video will play on your page. Once you have your player selected click "Use It" again and the video will be inserted.</w:t>
      </w:r>
    </w:p>
    <w:p w14:paraId="679DD322" w14:textId="77777777" w:rsidR="008D165E" w:rsidRPr="008D165E" w:rsidRDefault="008D165E" w:rsidP="008D165E">
      <w:pPr>
        <w:pStyle w:val="NormalWeb"/>
        <w:spacing w:before="0" w:beforeAutospacing="0" w:after="0" w:afterAutospacing="0"/>
        <w:ind w:left="360"/>
        <w:rPr>
          <w:rFonts w:ascii="Trebuchet MS" w:hAnsi="Trebuchet MS"/>
          <w:color w:val="333333"/>
        </w:rPr>
      </w:pPr>
      <w:r w:rsidRPr="008D165E">
        <w:rPr>
          <w:rFonts w:ascii="Trebuchet MS" w:hAnsi="Trebuchet MS"/>
          <w:b/>
          <w:bCs/>
          <w:color w:val="333333"/>
        </w:rPr>
        <w:br/>
      </w:r>
      <w:r w:rsidRPr="008D165E">
        <w:rPr>
          <w:rStyle w:val="Strong"/>
          <w:rFonts w:ascii="Trebuchet MS" w:hAnsi="Trebuchet MS"/>
          <w:color w:val="333333"/>
        </w:rPr>
        <w:t>Sound</w:t>
      </w:r>
    </w:p>
    <w:p w14:paraId="2CB9B777" w14:textId="77777777" w:rsidR="008D165E" w:rsidRDefault="008D165E" w:rsidP="008D165E">
      <w:pPr>
        <w:pStyle w:val="NormalWeb"/>
        <w:spacing w:before="0" w:beforeAutospacing="0" w:after="0" w:afterAutospacing="0"/>
        <w:ind w:left="360"/>
      </w:pPr>
      <w:r w:rsidRPr="008D165E">
        <w:rPr>
          <w:rFonts w:ascii="Trebuchet MS" w:hAnsi="Trebuchet MS"/>
          <w:color w:val="333333"/>
        </w:rPr>
        <w:t xml:space="preserve">A </w:t>
      </w:r>
      <w:proofErr w:type="spellStart"/>
      <w:r w:rsidRPr="008D165E">
        <w:rPr>
          <w:rFonts w:ascii="Trebuchet MS" w:hAnsi="Trebuchet MS"/>
          <w:color w:val="333333"/>
        </w:rPr>
        <w:t>Glogster</w:t>
      </w:r>
      <w:proofErr w:type="spellEnd"/>
      <w:r w:rsidRPr="008D165E">
        <w:rPr>
          <w:rFonts w:ascii="Trebuchet MS" w:hAnsi="Trebuchet MS"/>
          <w:color w:val="333333"/>
        </w:rPr>
        <w:t xml:space="preserve"> page would not be complete with some great tunes playing in the background as you are exploring the rest of the page. To insert sound into your </w:t>
      </w:r>
      <w:proofErr w:type="spellStart"/>
      <w:r w:rsidRPr="008D165E">
        <w:rPr>
          <w:rFonts w:ascii="Trebuchet MS" w:hAnsi="Trebuchet MS"/>
          <w:color w:val="333333"/>
        </w:rPr>
        <w:t>glogster</w:t>
      </w:r>
      <w:proofErr w:type="spellEnd"/>
      <w:r w:rsidRPr="008D165E">
        <w:rPr>
          <w:rFonts w:ascii="Trebuchet MS" w:hAnsi="Trebuchet MS"/>
          <w:color w:val="333333"/>
        </w:rPr>
        <w:t xml:space="preserve"> page, click on the Sound button on the Magnet Toolbar. Just like when uploading videos, your sound file may not exceed 100 MB size. Once you have your sound file uploaded, select a player from the player list and click "Use It" to insert the audio onto your </w:t>
      </w:r>
      <w:proofErr w:type="spellStart"/>
      <w:r w:rsidRPr="008D165E">
        <w:rPr>
          <w:rFonts w:ascii="Trebuchet MS" w:hAnsi="Trebuchet MS"/>
          <w:color w:val="333333"/>
        </w:rPr>
        <w:t>glogster</w:t>
      </w:r>
      <w:proofErr w:type="spellEnd"/>
      <w:r w:rsidRPr="008D165E">
        <w:rPr>
          <w:rFonts w:ascii="Trebuchet MS" w:hAnsi="Trebuchet MS"/>
          <w:color w:val="333333"/>
        </w:rPr>
        <w:t xml:space="preserve"> page.</w:t>
      </w:r>
    </w:p>
    <w:sectPr w:rsidR="008D165E" w:rsidSect="00187F3B">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53067" w14:textId="77777777" w:rsidR="00E34E22" w:rsidRDefault="00E34E22" w:rsidP="008D165E">
      <w:pPr>
        <w:spacing w:after="0" w:line="240" w:lineRule="auto"/>
      </w:pPr>
      <w:r>
        <w:separator/>
      </w:r>
    </w:p>
  </w:endnote>
  <w:endnote w:type="continuationSeparator" w:id="0">
    <w:p w14:paraId="2D32C8B7" w14:textId="77777777" w:rsidR="00E34E22" w:rsidRDefault="00E34E22" w:rsidP="008D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DDDFA" w14:textId="77777777" w:rsidR="005F578E" w:rsidRDefault="005F578E" w:rsidP="00994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745CF" w14:textId="77777777" w:rsidR="005F578E" w:rsidRDefault="005F578E" w:rsidP="005F57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41ACE" w14:textId="77777777" w:rsidR="005F578E" w:rsidRDefault="005F578E" w:rsidP="00994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D9B727" w14:textId="77777777" w:rsidR="005F578E" w:rsidRDefault="005F578E" w:rsidP="005F57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1A9D3" w14:textId="77777777" w:rsidR="00E34E22" w:rsidRDefault="00E34E22" w:rsidP="008D165E">
      <w:pPr>
        <w:spacing w:after="0" w:line="240" w:lineRule="auto"/>
      </w:pPr>
      <w:r>
        <w:separator/>
      </w:r>
    </w:p>
  </w:footnote>
  <w:footnote w:type="continuationSeparator" w:id="0">
    <w:p w14:paraId="5331C468" w14:textId="77777777" w:rsidR="00E34E22" w:rsidRDefault="00E34E22" w:rsidP="008D165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313F0"/>
    <w:multiLevelType w:val="multilevel"/>
    <w:tmpl w:val="2384090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612173"/>
    <w:multiLevelType w:val="multilevel"/>
    <w:tmpl w:val="61465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6B"/>
    <w:rsid w:val="00187F3B"/>
    <w:rsid w:val="00336A9F"/>
    <w:rsid w:val="003777C1"/>
    <w:rsid w:val="00380B80"/>
    <w:rsid w:val="00415F53"/>
    <w:rsid w:val="005653C9"/>
    <w:rsid w:val="005F578E"/>
    <w:rsid w:val="006604D3"/>
    <w:rsid w:val="007E1130"/>
    <w:rsid w:val="008D165E"/>
    <w:rsid w:val="0094386B"/>
    <w:rsid w:val="00A24562"/>
    <w:rsid w:val="00AA6549"/>
    <w:rsid w:val="00B57C3F"/>
    <w:rsid w:val="00C53F27"/>
    <w:rsid w:val="00D66141"/>
    <w:rsid w:val="00D970C8"/>
    <w:rsid w:val="00DD47A8"/>
    <w:rsid w:val="00E25FB3"/>
    <w:rsid w:val="00E34E22"/>
    <w:rsid w:val="00E718A0"/>
    <w:rsid w:val="00EC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D72B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65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D165E"/>
    <w:rPr>
      <w:b/>
      <w:bCs/>
    </w:rPr>
  </w:style>
  <w:style w:type="paragraph" w:styleId="Header">
    <w:name w:val="header"/>
    <w:basedOn w:val="Normal"/>
    <w:link w:val="HeaderChar"/>
    <w:uiPriority w:val="99"/>
    <w:semiHidden/>
    <w:unhideWhenUsed/>
    <w:rsid w:val="008D165E"/>
    <w:pPr>
      <w:tabs>
        <w:tab w:val="center" w:pos="4680"/>
        <w:tab w:val="right" w:pos="9360"/>
      </w:tabs>
    </w:pPr>
  </w:style>
  <w:style w:type="character" w:customStyle="1" w:styleId="HeaderChar">
    <w:name w:val="Header Char"/>
    <w:basedOn w:val="DefaultParagraphFont"/>
    <w:link w:val="Header"/>
    <w:uiPriority w:val="99"/>
    <w:semiHidden/>
    <w:rsid w:val="008D165E"/>
    <w:rPr>
      <w:sz w:val="22"/>
      <w:szCs w:val="22"/>
    </w:rPr>
  </w:style>
  <w:style w:type="paragraph" w:styleId="Footer">
    <w:name w:val="footer"/>
    <w:basedOn w:val="Normal"/>
    <w:link w:val="FooterChar"/>
    <w:uiPriority w:val="99"/>
    <w:unhideWhenUsed/>
    <w:rsid w:val="008D165E"/>
    <w:pPr>
      <w:tabs>
        <w:tab w:val="center" w:pos="4680"/>
        <w:tab w:val="right" w:pos="9360"/>
      </w:tabs>
    </w:pPr>
  </w:style>
  <w:style w:type="character" w:customStyle="1" w:styleId="FooterChar">
    <w:name w:val="Footer Char"/>
    <w:basedOn w:val="DefaultParagraphFont"/>
    <w:link w:val="Footer"/>
    <w:uiPriority w:val="99"/>
    <w:rsid w:val="008D165E"/>
    <w:rPr>
      <w:sz w:val="22"/>
      <w:szCs w:val="22"/>
    </w:rPr>
  </w:style>
  <w:style w:type="character" w:styleId="Hyperlink">
    <w:name w:val="Hyperlink"/>
    <w:basedOn w:val="DefaultParagraphFont"/>
    <w:rsid w:val="00AA6549"/>
    <w:rPr>
      <w:color w:val="0000FF"/>
      <w:u w:val="single"/>
    </w:rPr>
  </w:style>
  <w:style w:type="character" w:customStyle="1" w:styleId="il">
    <w:name w:val="il"/>
    <w:basedOn w:val="DefaultParagraphFont"/>
    <w:rsid w:val="00AA6549"/>
  </w:style>
  <w:style w:type="paragraph" w:styleId="BalloonText">
    <w:name w:val="Balloon Text"/>
    <w:basedOn w:val="Normal"/>
    <w:link w:val="BalloonTextChar"/>
    <w:uiPriority w:val="99"/>
    <w:semiHidden/>
    <w:unhideWhenUsed/>
    <w:rsid w:val="007E11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130"/>
    <w:rPr>
      <w:rFonts w:ascii="Lucida Grande" w:hAnsi="Lucida Grande" w:cs="Lucida Grande"/>
      <w:sz w:val="18"/>
      <w:szCs w:val="18"/>
    </w:rPr>
  </w:style>
  <w:style w:type="character" w:styleId="PageNumber">
    <w:name w:val="page number"/>
    <w:basedOn w:val="DefaultParagraphFont"/>
    <w:uiPriority w:val="99"/>
    <w:semiHidden/>
    <w:unhideWhenUsed/>
    <w:rsid w:val="005F57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65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D165E"/>
    <w:rPr>
      <w:b/>
      <w:bCs/>
    </w:rPr>
  </w:style>
  <w:style w:type="paragraph" w:styleId="Header">
    <w:name w:val="header"/>
    <w:basedOn w:val="Normal"/>
    <w:link w:val="HeaderChar"/>
    <w:uiPriority w:val="99"/>
    <w:semiHidden/>
    <w:unhideWhenUsed/>
    <w:rsid w:val="008D165E"/>
    <w:pPr>
      <w:tabs>
        <w:tab w:val="center" w:pos="4680"/>
        <w:tab w:val="right" w:pos="9360"/>
      </w:tabs>
    </w:pPr>
  </w:style>
  <w:style w:type="character" w:customStyle="1" w:styleId="HeaderChar">
    <w:name w:val="Header Char"/>
    <w:basedOn w:val="DefaultParagraphFont"/>
    <w:link w:val="Header"/>
    <w:uiPriority w:val="99"/>
    <w:semiHidden/>
    <w:rsid w:val="008D165E"/>
    <w:rPr>
      <w:sz w:val="22"/>
      <w:szCs w:val="22"/>
    </w:rPr>
  </w:style>
  <w:style w:type="paragraph" w:styleId="Footer">
    <w:name w:val="footer"/>
    <w:basedOn w:val="Normal"/>
    <w:link w:val="FooterChar"/>
    <w:uiPriority w:val="99"/>
    <w:unhideWhenUsed/>
    <w:rsid w:val="008D165E"/>
    <w:pPr>
      <w:tabs>
        <w:tab w:val="center" w:pos="4680"/>
        <w:tab w:val="right" w:pos="9360"/>
      </w:tabs>
    </w:pPr>
  </w:style>
  <w:style w:type="character" w:customStyle="1" w:styleId="FooterChar">
    <w:name w:val="Footer Char"/>
    <w:basedOn w:val="DefaultParagraphFont"/>
    <w:link w:val="Footer"/>
    <w:uiPriority w:val="99"/>
    <w:rsid w:val="008D165E"/>
    <w:rPr>
      <w:sz w:val="22"/>
      <w:szCs w:val="22"/>
    </w:rPr>
  </w:style>
  <w:style w:type="character" w:styleId="Hyperlink">
    <w:name w:val="Hyperlink"/>
    <w:basedOn w:val="DefaultParagraphFont"/>
    <w:rsid w:val="00AA6549"/>
    <w:rPr>
      <w:color w:val="0000FF"/>
      <w:u w:val="single"/>
    </w:rPr>
  </w:style>
  <w:style w:type="character" w:customStyle="1" w:styleId="il">
    <w:name w:val="il"/>
    <w:basedOn w:val="DefaultParagraphFont"/>
    <w:rsid w:val="00AA6549"/>
  </w:style>
  <w:style w:type="paragraph" w:styleId="BalloonText">
    <w:name w:val="Balloon Text"/>
    <w:basedOn w:val="Normal"/>
    <w:link w:val="BalloonTextChar"/>
    <w:uiPriority w:val="99"/>
    <w:semiHidden/>
    <w:unhideWhenUsed/>
    <w:rsid w:val="007E11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130"/>
    <w:rPr>
      <w:rFonts w:ascii="Lucida Grande" w:hAnsi="Lucida Grande" w:cs="Lucida Grande"/>
      <w:sz w:val="18"/>
      <w:szCs w:val="18"/>
    </w:rPr>
  </w:style>
  <w:style w:type="character" w:styleId="PageNumber">
    <w:name w:val="page number"/>
    <w:basedOn w:val="DefaultParagraphFont"/>
    <w:uiPriority w:val="99"/>
    <w:semiHidden/>
    <w:unhideWhenUsed/>
    <w:rsid w:val="005F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6509">
      <w:bodyDiv w:val="1"/>
      <w:marLeft w:val="0"/>
      <w:marRight w:val="0"/>
      <w:marTop w:val="0"/>
      <w:marBottom w:val="0"/>
      <w:divBdr>
        <w:top w:val="none" w:sz="0" w:space="0" w:color="auto"/>
        <w:left w:val="none" w:sz="0" w:space="0" w:color="auto"/>
        <w:bottom w:val="none" w:sz="0" w:space="0" w:color="auto"/>
        <w:right w:val="none" w:sz="0" w:space="0" w:color="auto"/>
      </w:divBdr>
    </w:div>
    <w:div w:id="6861052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iki.itap.purdue.edu/display/INSITE/Glogster+EDU" TargetMode="External"/><Relationship Id="rId9" Type="http://schemas.openxmlformats.org/officeDocument/2006/relationships/image" Target="media/image1.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763</Words>
  <Characters>4353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Glogster Tips</vt:lpstr>
    </vt:vector>
  </TitlesOfParts>
  <Company/>
  <LinksUpToDate>false</LinksUpToDate>
  <CharactersWithSpaces>5106</CharactersWithSpaces>
  <SharedDoc>false</SharedDoc>
  <HLinks>
    <vt:vector size="6" baseType="variant">
      <vt:variant>
        <vt:i4>4849666</vt:i4>
      </vt:variant>
      <vt:variant>
        <vt:i4>0</vt:i4>
      </vt:variant>
      <vt:variant>
        <vt:i4>0</vt:i4>
      </vt:variant>
      <vt:variant>
        <vt:i4>5</vt:i4>
      </vt:variant>
      <vt:variant>
        <vt:lpwstr>http://www.scribd.com/doc/26557043/Glogster-Tutorial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Glogster Tips</dc:title>
  <dc:subject/>
  <dc:creator>Nancy</dc:creator>
  <cp:keywords/>
  <cp:lastModifiedBy>Sparky Sparky</cp:lastModifiedBy>
  <cp:revision>5</cp:revision>
  <cp:lastPrinted>2011-01-28T21:52:00Z</cp:lastPrinted>
  <dcterms:created xsi:type="dcterms:W3CDTF">2014-05-19T03:50:00Z</dcterms:created>
  <dcterms:modified xsi:type="dcterms:W3CDTF">2014-05-19T19:23:00Z</dcterms:modified>
</cp:coreProperties>
</file>