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92741" w14:textId="77777777" w:rsidR="00B748F8" w:rsidRDefault="001A170C" w:rsidP="001A170C">
      <w:pPr>
        <w:rPr>
          <w:b/>
          <w:bCs/>
        </w:rPr>
      </w:pPr>
      <w:r>
        <w:rPr>
          <w:b/>
          <w:bCs/>
        </w:rPr>
        <w:t>Name: ____________________________________________________________________________________</w:t>
      </w:r>
      <w:r>
        <w:rPr>
          <w:b/>
          <w:bCs/>
        </w:rPr>
        <w:tab/>
        <w:t>Date</w:t>
      </w:r>
      <w:proofErr w:type="gramStart"/>
      <w:r>
        <w:rPr>
          <w:b/>
          <w:bCs/>
        </w:rPr>
        <w:t>:_</w:t>
      </w:r>
      <w:proofErr w:type="gramEnd"/>
      <w:r>
        <w:rPr>
          <w:b/>
          <w:bCs/>
        </w:rPr>
        <w:t>___________</w:t>
      </w:r>
    </w:p>
    <w:p w14:paraId="15DB9E3F" w14:textId="77777777" w:rsidR="00B748F8" w:rsidRDefault="00B748F8" w:rsidP="001A170C">
      <w:pPr>
        <w:rPr>
          <w:b/>
          <w:bCs/>
        </w:rPr>
      </w:pPr>
    </w:p>
    <w:p w14:paraId="2F7DA961" w14:textId="6E2C2A01" w:rsidR="001A170C" w:rsidRPr="001A170C" w:rsidRDefault="00B748F8" w:rsidP="00B748F8">
      <w:pPr>
        <w:pStyle w:val="Title"/>
        <w:jc w:val="center"/>
      </w:pPr>
      <w:r>
        <w:t>Web Lab on Enzymes</w:t>
      </w:r>
    </w:p>
    <w:p w14:paraId="02D7B6EC" w14:textId="0BC25191" w:rsidR="001A170C" w:rsidRDefault="00B748F8" w:rsidP="001A170C">
      <w:pPr>
        <w:rPr>
          <w:rStyle w:val="Hyperlink"/>
        </w:rPr>
      </w:pPr>
      <w:r>
        <w:t xml:space="preserve">Directions: 1) </w:t>
      </w:r>
      <w:r w:rsidR="001A170C" w:rsidRPr="001A170C">
        <w:t>Go to: </w:t>
      </w:r>
      <w:hyperlink r:id="rId7" w:history="1">
        <w:r w:rsidR="001A170C" w:rsidRPr="001A170C">
          <w:rPr>
            <w:rStyle w:val="Hyperlink"/>
          </w:rPr>
          <w:t>http://bioweb.wku.ed</w:t>
        </w:r>
        <w:r w:rsidR="001A170C" w:rsidRPr="001A170C">
          <w:rPr>
            <w:rStyle w:val="Hyperlink"/>
          </w:rPr>
          <w:t>u</w:t>
        </w:r>
        <w:r w:rsidR="001A170C" w:rsidRPr="001A170C">
          <w:rPr>
            <w:rStyle w:val="Hyperlink"/>
          </w:rPr>
          <w:t>/courses/Biol114/enzyme/enzyme1.asp</w:t>
        </w:r>
      </w:hyperlink>
    </w:p>
    <w:p w14:paraId="38BFD4EF" w14:textId="0D881493" w:rsidR="00B748F8" w:rsidRDefault="00B748F8" w:rsidP="001A170C">
      <w:pPr>
        <w:rPr>
          <w:rStyle w:val="Hyperlink"/>
          <w:color w:val="000000" w:themeColor="text1"/>
          <w:u w:val="none"/>
        </w:rPr>
      </w:pPr>
      <w:r>
        <w:rPr>
          <w:rStyle w:val="Hyperlink"/>
          <w:color w:val="000000" w:themeColor="text1"/>
          <w:u w:val="none"/>
        </w:rPr>
        <w:t>2) Answer the questions below by typing directly into this document.</w:t>
      </w:r>
    </w:p>
    <w:p w14:paraId="3258A393" w14:textId="4AD7E052" w:rsidR="00B748F8" w:rsidRDefault="00B748F8" w:rsidP="001A170C">
      <w:pPr>
        <w:rPr>
          <w:rStyle w:val="Hyperlink"/>
          <w:color w:val="000000" w:themeColor="text1"/>
          <w:u w:val="none"/>
        </w:rPr>
      </w:pPr>
      <w:r>
        <w:rPr>
          <w:rStyle w:val="Hyperlink"/>
          <w:color w:val="000000" w:themeColor="text1"/>
          <w:u w:val="none"/>
        </w:rPr>
        <w:t>3) Once done, go to “File”</w:t>
      </w:r>
      <w:r w:rsidRPr="00B748F8">
        <w:rPr>
          <w:rStyle w:val="Hyperlink"/>
          <w:color w:val="000000" w:themeColor="text1"/>
          <w:u w:val="none"/>
        </w:rPr>
        <w:sym w:font="Wingdings" w:char="F0E0"/>
      </w:r>
      <w:r>
        <w:rPr>
          <w:rStyle w:val="Hyperlink"/>
          <w:color w:val="000000" w:themeColor="text1"/>
          <w:u w:val="none"/>
        </w:rPr>
        <w:t>”Save as”</w:t>
      </w:r>
      <w:r w:rsidRPr="00B748F8">
        <w:rPr>
          <w:rStyle w:val="Hyperlink"/>
          <w:color w:val="000000" w:themeColor="text1"/>
          <w:u w:val="none"/>
        </w:rPr>
        <w:sym w:font="Wingdings" w:char="F0E0"/>
      </w:r>
      <w:r>
        <w:rPr>
          <w:rStyle w:val="Hyperlink"/>
          <w:color w:val="000000" w:themeColor="text1"/>
          <w:u w:val="none"/>
        </w:rPr>
        <w:t xml:space="preserve"> type in, “</w:t>
      </w:r>
      <w:proofErr w:type="spellStart"/>
      <w:r>
        <w:rPr>
          <w:rStyle w:val="Hyperlink"/>
          <w:color w:val="000000" w:themeColor="text1"/>
          <w:u w:val="none"/>
        </w:rPr>
        <w:t>YourLastName_FirstInitial_EnzymeLab</w:t>
      </w:r>
      <w:proofErr w:type="spellEnd"/>
      <w:r>
        <w:rPr>
          <w:rStyle w:val="Hyperlink"/>
          <w:color w:val="000000" w:themeColor="text1"/>
          <w:u w:val="none"/>
        </w:rPr>
        <w:t>” and save the file to the desktop</w:t>
      </w:r>
    </w:p>
    <w:p w14:paraId="113DEFB4" w14:textId="7064171E" w:rsidR="00B748F8" w:rsidRPr="00B748F8" w:rsidRDefault="00B748F8" w:rsidP="001A170C">
      <w:pPr>
        <w:rPr>
          <w:rStyle w:val="Hyperlink"/>
          <w:i/>
          <w:color w:val="000000" w:themeColor="text1"/>
          <w:u w:val="none"/>
        </w:rPr>
      </w:pPr>
      <w:r>
        <w:rPr>
          <w:rStyle w:val="Hyperlink"/>
          <w:color w:val="000000" w:themeColor="text1"/>
          <w:u w:val="none"/>
        </w:rPr>
        <w:tab/>
        <w:t xml:space="preserve">For example, I would name mine </w:t>
      </w:r>
      <w:proofErr w:type="spellStart"/>
      <w:r>
        <w:rPr>
          <w:rStyle w:val="Hyperlink"/>
          <w:i/>
          <w:color w:val="000000" w:themeColor="text1"/>
          <w:u w:val="none"/>
        </w:rPr>
        <w:t>Campbell_E_EnzymeLab</w:t>
      </w:r>
      <w:proofErr w:type="spellEnd"/>
    </w:p>
    <w:p w14:paraId="2F546ADA" w14:textId="3F7FA9F2" w:rsidR="00B748F8" w:rsidRDefault="00B748F8" w:rsidP="001A170C">
      <w:pPr>
        <w:rPr>
          <w:rStyle w:val="Hyperlink"/>
          <w:color w:val="000000" w:themeColor="text1"/>
          <w:u w:val="none"/>
        </w:rPr>
      </w:pPr>
      <w:r>
        <w:rPr>
          <w:rStyle w:val="Hyperlink"/>
          <w:color w:val="000000" w:themeColor="text1"/>
          <w:u w:val="none"/>
        </w:rPr>
        <w:t xml:space="preserve">4) Log-in to your email, and email me the document at </w:t>
      </w:r>
      <w:hyperlink r:id="rId8" w:history="1">
        <w:r w:rsidRPr="00127351">
          <w:rPr>
            <w:rStyle w:val="Hyperlink"/>
          </w:rPr>
          <w:t>ellen.campbell@asu.edu</w:t>
        </w:r>
      </w:hyperlink>
      <w:r>
        <w:rPr>
          <w:rStyle w:val="Hyperlink"/>
          <w:color w:val="000000" w:themeColor="text1"/>
          <w:u w:val="none"/>
        </w:rPr>
        <w:t>. In the subject line of the email, write “Enzyme Lab”</w:t>
      </w:r>
    </w:p>
    <w:p w14:paraId="1FA77EA2" w14:textId="77777777" w:rsidR="00B748F8" w:rsidRPr="00B748F8" w:rsidRDefault="00B748F8" w:rsidP="00B748F8">
      <w:pPr>
        <w:pBdr>
          <w:bottom w:val="single" w:sz="4" w:space="1" w:color="auto"/>
          <w:between w:val="single" w:sz="4" w:space="1" w:color="auto"/>
        </w:pBdr>
        <w:rPr>
          <w:color w:val="000000" w:themeColor="text1"/>
        </w:rPr>
      </w:pPr>
    </w:p>
    <w:p w14:paraId="2891368E" w14:textId="77777777" w:rsidR="001A170C" w:rsidRPr="001A170C" w:rsidRDefault="001A170C" w:rsidP="001A170C">
      <w:pPr>
        <w:ind w:hanging="270"/>
      </w:pPr>
      <w:r w:rsidRPr="001A170C">
        <w:rPr>
          <w:b/>
          <w:bCs/>
        </w:rPr>
        <w:t>Part I - Measuring the Rate of Reaction</w:t>
      </w:r>
    </w:p>
    <w:p w14:paraId="65E6AF9E" w14:textId="77777777" w:rsidR="001A170C" w:rsidRPr="001A170C" w:rsidRDefault="001A170C" w:rsidP="001A170C">
      <w:pPr>
        <w:rPr>
          <w:b/>
          <w:bCs/>
        </w:rPr>
      </w:pPr>
      <w:r w:rsidRPr="001A170C">
        <w:rPr>
          <w:b/>
          <w:bCs/>
        </w:rPr>
        <w:t>Introduction:</w:t>
      </w:r>
    </w:p>
    <w:p w14:paraId="5DEC1C8F" w14:textId="77B1DEE5" w:rsidR="001A170C" w:rsidRDefault="001A170C" w:rsidP="001A170C">
      <w:pPr>
        <w:pStyle w:val="ListParagraph"/>
        <w:numPr>
          <w:ilvl w:val="0"/>
          <w:numId w:val="2"/>
        </w:numPr>
        <w:tabs>
          <w:tab w:val="left" w:pos="0"/>
        </w:tabs>
        <w:ind w:left="0" w:hanging="270"/>
      </w:pPr>
      <w:r w:rsidRPr="001A170C">
        <w:t xml:space="preserve">Write the </w:t>
      </w:r>
      <w:r w:rsidR="00B748F8">
        <w:rPr>
          <w:b/>
        </w:rPr>
        <w:t xml:space="preserve">word </w:t>
      </w:r>
      <w:r w:rsidRPr="001A170C">
        <w:t xml:space="preserve">equation for the reaction that the enzyme catalase carries out. </w:t>
      </w:r>
    </w:p>
    <w:p w14:paraId="461083D3" w14:textId="77777777" w:rsidR="001A170C" w:rsidRDefault="001A170C" w:rsidP="001A170C">
      <w:pPr>
        <w:pStyle w:val="ListParagraph"/>
        <w:tabs>
          <w:tab w:val="left" w:pos="0"/>
        </w:tabs>
        <w:ind w:left="0" w:hanging="270"/>
      </w:pPr>
    </w:p>
    <w:p w14:paraId="029E0262" w14:textId="77777777" w:rsidR="001A170C" w:rsidRDefault="001A170C" w:rsidP="001A170C">
      <w:pPr>
        <w:pStyle w:val="ListParagraph"/>
        <w:tabs>
          <w:tab w:val="left" w:pos="0"/>
        </w:tabs>
        <w:ind w:left="0" w:hanging="270"/>
      </w:pPr>
    </w:p>
    <w:p w14:paraId="02CE1D15" w14:textId="77777777" w:rsidR="001A170C" w:rsidRDefault="001A170C" w:rsidP="001A170C">
      <w:pPr>
        <w:pStyle w:val="ListParagraph"/>
        <w:numPr>
          <w:ilvl w:val="0"/>
          <w:numId w:val="2"/>
        </w:numPr>
        <w:tabs>
          <w:tab w:val="left" w:pos="0"/>
        </w:tabs>
        <w:ind w:left="0" w:hanging="270"/>
      </w:pPr>
      <w:r w:rsidRPr="001A170C">
        <w:t xml:space="preserve">Why does raising the temperature increase the rate of the reaction? </w:t>
      </w:r>
    </w:p>
    <w:p w14:paraId="383E59F1" w14:textId="77777777" w:rsidR="001A170C" w:rsidRDefault="001A170C" w:rsidP="001A170C">
      <w:pPr>
        <w:tabs>
          <w:tab w:val="left" w:pos="0"/>
        </w:tabs>
        <w:ind w:hanging="270"/>
      </w:pPr>
    </w:p>
    <w:p w14:paraId="4B0D3C93" w14:textId="77777777" w:rsidR="001A170C" w:rsidRDefault="001A170C" w:rsidP="001A170C">
      <w:pPr>
        <w:tabs>
          <w:tab w:val="left" w:pos="0"/>
        </w:tabs>
        <w:ind w:hanging="270"/>
      </w:pPr>
    </w:p>
    <w:p w14:paraId="55D9B748" w14:textId="77777777" w:rsidR="001A170C" w:rsidRDefault="001A170C" w:rsidP="001A170C">
      <w:pPr>
        <w:pStyle w:val="ListParagraph"/>
        <w:numPr>
          <w:ilvl w:val="0"/>
          <w:numId w:val="2"/>
        </w:numPr>
        <w:tabs>
          <w:tab w:val="left" w:pos="0"/>
        </w:tabs>
        <w:ind w:left="0" w:hanging="270"/>
      </w:pPr>
      <w:r w:rsidRPr="001A170C">
        <w:t>What can be used to STOP the reaction of catalase? Why does this work?</w:t>
      </w:r>
      <w:r w:rsidRPr="001A170C">
        <w:br/>
      </w:r>
    </w:p>
    <w:p w14:paraId="1C5923DE" w14:textId="77777777" w:rsidR="001A170C" w:rsidRPr="001A170C" w:rsidRDefault="001A170C" w:rsidP="001A170C">
      <w:pPr>
        <w:tabs>
          <w:tab w:val="left" w:pos="0"/>
        </w:tabs>
        <w:ind w:hanging="270"/>
      </w:pPr>
    </w:p>
    <w:p w14:paraId="22C1C5E8" w14:textId="77777777" w:rsidR="001A170C" w:rsidRPr="001A170C" w:rsidRDefault="001A170C" w:rsidP="001A170C">
      <w:pPr>
        <w:tabs>
          <w:tab w:val="left" w:pos="0"/>
        </w:tabs>
        <w:ind w:hanging="270"/>
        <w:rPr>
          <w:b/>
          <w:bCs/>
        </w:rPr>
      </w:pPr>
      <w:r w:rsidRPr="001A170C">
        <w:rPr>
          <w:b/>
          <w:bCs/>
        </w:rPr>
        <w:t>Click on the "more" button.</w:t>
      </w:r>
    </w:p>
    <w:p w14:paraId="7ED208FA" w14:textId="77777777" w:rsidR="001A170C" w:rsidRDefault="001A170C" w:rsidP="001A170C">
      <w:pPr>
        <w:pStyle w:val="ListParagraph"/>
        <w:numPr>
          <w:ilvl w:val="0"/>
          <w:numId w:val="2"/>
        </w:numPr>
        <w:tabs>
          <w:tab w:val="left" w:pos="0"/>
        </w:tabs>
        <w:ind w:left="0" w:hanging="270"/>
      </w:pPr>
      <w:r w:rsidRPr="001A170C">
        <w:t xml:space="preserve">What is the active site? </w:t>
      </w:r>
    </w:p>
    <w:p w14:paraId="5AAF6BC2" w14:textId="77777777" w:rsidR="001A170C" w:rsidRDefault="001A170C" w:rsidP="001A170C">
      <w:pPr>
        <w:pStyle w:val="ListParagraph"/>
        <w:tabs>
          <w:tab w:val="left" w:pos="0"/>
        </w:tabs>
        <w:ind w:left="0" w:hanging="270"/>
      </w:pPr>
    </w:p>
    <w:p w14:paraId="16C5E4F2" w14:textId="77777777" w:rsidR="001A170C" w:rsidRDefault="001A170C" w:rsidP="00963DB0">
      <w:pPr>
        <w:pStyle w:val="ListParagraph"/>
        <w:numPr>
          <w:ilvl w:val="0"/>
          <w:numId w:val="2"/>
        </w:numPr>
        <w:tabs>
          <w:tab w:val="left" w:pos="0"/>
        </w:tabs>
        <w:spacing w:line="360" w:lineRule="auto"/>
        <w:ind w:left="0" w:hanging="270"/>
      </w:pPr>
      <w:r w:rsidRPr="001A170C">
        <w:t>If we start with 3 ml of H</w:t>
      </w:r>
      <w:r w:rsidRPr="008D609E">
        <w:rPr>
          <w:vertAlign w:val="subscript"/>
        </w:rPr>
        <w:t>2</w:t>
      </w:r>
      <w:r w:rsidRPr="001A170C">
        <w:t>O</w:t>
      </w:r>
      <w:r w:rsidRPr="008D609E">
        <w:rPr>
          <w:vertAlign w:val="subscript"/>
        </w:rPr>
        <w:t>2</w:t>
      </w:r>
      <w:r w:rsidRPr="001A170C">
        <w:t xml:space="preserve"> from your bathroom cabinet and add catalase. After 3 minutes we measure the amount of H</w:t>
      </w:r>
      <w:r w:rsidRPr="008D609E">
        <w:rPr>
          <w:vertAlign w:val="subscript"/>
        </w:rPr>
        <w:t>2</w:t>
      </w:r>
      <w:r w:rsidRPr="001A170C">
        <w:t>0</w:t>
      </w:r>
      <w:r w:rsidRPr="008D609E">
        <w:rPr>
          <w:vertAlign w:val="subscript"/>
        </w:rPr>
        <w:t>2</w:t>
      </w:r>
      <w:r w:rsidRPr="001A170C">
        <w:t xml:space="preserve"> remaining and </w:t>
      </w:r>
      <w:bookmarkStart w:id="0" w:name="_GoBack"/>
      <w:bookmarkEnd w:id="0"/>
      <w:r w:rsidRPr="001A170C">
        <w:t>find 1 ml remains. </w:t>
      </w:r>
      <w:r w:rsidRPr="001A170C">
        <w:br/>
        <w:t>How much H</w:t>
      </w:r>
      <w:r w:rsidRPr="008D609E">
        <w:rPr>
          <w:vertAlign w:val="subscript"/>
        </w:rPr>
        <w:t>2</w:t>
      </w:r>
      <w:r w:rsidRPr="001A170C">
        <w:t>0</w:t>
      </w:r>
      <w:r w:rsidRPr="008D609E">
        <w:rPr>
          <w:vertAlign w:val="subscript"/>
        </w:rPr>
        <w:t>2</w:t>
      </w:r>
      <w:r w:rsidRPr="001A170C">
        <w:t xml:space="preserve"> was consumed in the re</w:t>
      </w:r>
      <w:r>
        <w:t>action? ____________________</w:t>
      </w:r>
    </w:p>
    <w:p w14:paraId="40ECC7DE" w14:textId="77777777" w:rsidR="001A170C" w:rsidRDefault="001A170C" w:rsidP="00963DB0">
      <w:pPr>
        <w:pStyle w:val="ListParagraph"/>
        <w:numPr>
          <w:ilvl w:val="0"/>
          <w:numId w:val="2"/>
        </w:numPr>
        <w:tabs>
          <w:tab w:val="left" w:pos="0"/>
        </w:tabs>
        <w:spacing w:line="360" w:lineRule="auto"/>
        <w:ind w:left="0" w:hanging="270"/>
      </w:pPr>
      <w:r w:rsidRPr="001A170C">
        <w:t xml:space="preserve">If we repeated the experiment above but found 2 ml of H202 remaining, would this indicate a </w:t>
      </w:r>
      <w:r w:rsidRPr="00B748F8">
        <w:rPr>
          <w:b/>
          <w:i/>
        </w:rPr>
        <w:t>lowe</w:t>
      </w:r>
      <w:r w:rsidRPr="001A170C">
        <w:rPr>
          <w:i/>
        </w:rPr>
        <w:t>r</w:t>
      </w:r>
      <w:r w:rsidRPr="001A170C">
        <w:t xml:space="preserve"> or </w:t>
      </w:r>
      <w:r w:rsidRPr="00B748F8">
        <w:rPr>
          <w:b/>
          <w:i/>
        </w:rPr>
        <w:t>higher</w:t>
      </w:r>
      <w:r w:rsidRPr="00B748F8">
        <w:rPr>
          <w:b/>
        </w:rPr>
        <w:t xml:space="preserve"> </w:t>
      </w:r>
      <w:r w:rsidRPr="001A170C">
        <w:t>rate of reaction? _________________________________</w:t>
      </w:r>
    </w:p>
    <w:p w14:paraId="56BC7314" w14:textId="77777777" w:rsidR="001A170C" w:rsidRPr="001A170C" w:rsidRDefault="007621B8" w:rsidP="001A170C">
      <w:pPr>
        <w:pStyle w:val="ListParagraph"/>
        <w:tabs>
          <w:tab w:val="left" w:pos="0"/>
        </w:tabs>
        <w:ind w:left="0"/>
      </w:pPr>
      <w:r>
        <w:rPr>
          <w:noProof/>
        </w:rPr>
        <mc:AlternateContent>
          <mc:Choice Requires="wps">
            <w:drawing>
              <wp:anchor distT="0" distB="0" distL="114300" distR="114300" simplePos="0" relativeHeight="251659264" behindDoc="0" locked="0" layoutInCell="1" allowOverlap="1" wp14:anchorId="49DBF827" wp14:editId="16CBC690">
                <wp:simplePos x="0" y="0"/>
                <wp:positionH relativeFrom="column">
                  <wp:posOffset>3886200</wp:posOffset>
                </wp:positionH>
                <wp:positionV relativeFrom="paragraph">
                  <wp:posOffset>169545</wp:posOffset>
                </wp:positionV>
                <wp:extent cx="2743200" cy="1918335"/>
                <wp:effectExtent l="0" t="0" r="25400" b="37465"/>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191833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8D4659" w14:textId="77777777" w:rsidR="007621B8" w:rsidRPr="001A170C" w:rsidRDefault="007621B8">
                            <w:pPr>
                              <w:rPr>
                                <w:sz w:val="22"/>
                              </w:rPr>
                            </w:pPr>
                            <w:r w:rsidRPr="001A170C">
                              <w:rPr>
                                <w:sz w:val="22"/>
                              </w:rPr>
                              <w:t xml:space="preserve">You slowly add KMnO4, which is purple, to the flask. The peroxide in the flask causes the KMnO4 to lose color when the solution is mixed thoroughly. When all the peroxide has reacted with KMnO4, any additional KMnO4 will remain light brown or pinkish even after you swirl the mixture. This is the endpoint. </w:t>
                            </w:r>
                            <w:r w:rsidRPr="001A170C">
                              <w:rPr>
                                <w:b/>
                                <w:sz w:val="22"/>
                              </w:rPr>
                              <w:t>Record</w:t>
                            </w:r>
                            <w:r w:rsidRPr="001A170C">
                              <w:rPr>
                                <w:sz w:val="22"/>
                              </w:rPr>
                              <w:t xml:space="preserve"> the amount of KMnO4 you have used.  </w:t>
                            </w:r>
                            <w:r w:rsidRPr="001A170C">
                              <w:rPr>
                                <w:b/>
                                <w:bCs/>
                                <w:sz w:val="22"/>
                              </w:rPr>
                              <w:t>The more KMnO4 you use, the more peroxide is left in the flask.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pt;margin-top:13.35pt;width:3in;height:15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" fillcolor="white [3201]" strokecolor="black [3200]" strokeweight="2pt">
                <v:textbox style="mso-fit-shape-to-text:t">
                  <w:txbxContent>
                    <w:p w14:paraId="228D4659" w14:textId="77777777" w:rsidR="007621B8" w:rsidRPr="001A170C" w:rsidRDefault="007621B8">
                      <w:pPr>
                        <w:rPr>
                          <w:sz w:val="22"/>
                        </w:rPr>
                      </w:pPr>
                      <w:r w:rsidRPr="001A170C">
                        <w:rPr>
                          <w:sz w:val="22"/>
                        </w:rPr>
                        <w:t xml:space="preserve">You slowly add KMnO4, which is purple, to the flask. The peroxide in the flask causes the KMnO4 to lose color when the solution is mixed thoroughly. When all the peroxide has reacted with KMnO4, any additional KMnO4 will remain light brown or pinkish even after you swirl the mixture. This is the endpoint. </w:t>
                      </w:r>
                      <w:r w:rsidRPr="001A170C">
                        <w:rPr>
                          <w:b/>
                          <w:sz w:val="22"/>
                        </w:rPr>
                        <w:t>Record</w:t>
                      </w:r>
                      <w:r w:rsidRPr="001A170C">
                        <w:rPr>
                          <w:sz w:val="22"/>
                        </w:rPr>
                        <w:t xml:space="preserve"> the amount of KMnO4 you have used.  </w:t>
                      </w:r>
                      <w:r w:rsidRPr="001A170C">
                        <w:rPr>
                          <w:b/>
                          <w:bCs/>
                          <w:sz w:val="22"/>
                        </w:rPr>
                        <w:t>The more KMnO4 you use, the more peroxide is left in the flask.</w:t>
                      </w:r>
                    </w:p>
                  </w:txbxContent>
                </v:textbox>
                <w10:wrap type="square"/>
              </v:shape>
            </w:pict>
          </mc:Fallback>
        </mc:AlternateContent>
      </w:r>
    </w:p>
    <w:p w14:paraId="1697A188" w14:textId="77777777" w:rsidR="001A170C" w:rsidRPr="001A170C" w:rsidRDefault="001A170C" w:rsidP="001A170C">
      <w:pPr>
        <w:tabs>
          <w:tab w:val="left" w:pos="0"/>
        </w:tabs>
        <w:ind w:hanging="270"/>
        <w:rPr>
          <w:b/>
          <w:bCs/>
        </w:rPr>
      </w:pPr>
      <w:r w:rsidRPr="001A170C">
        <w:rPr>
          <w:b/>
          <w:bCs/>
        </w:rPr>
        <w:t>Click on the "more" button.</w:t>
      </w:r>
    </w:p>
    <w:p w14:paraId="521C9B06" w14:textId="77777777" w:rsidR="001A170C" w:rsidRPr="001A170C" w:rsidRDefault="001A170C" w:rsidP="007621B8">
      <w:pPr>
        <w:pStyle w:val="ListParagraph"/>
        <w:numPr>
          <w:ilvl w:val="0"/>
          <w:numId w:val="2"/>
        </w:numPr>
        <w:tabs>
          <w:tab w:val="left" w:pos="0"/>
        </w:tabs>
        <w:spacing w:line="360" w:lineRule="auto"/>
        <w:ind w:left="0" w:hanging="270"/>
      </w:pPr>
      <w:r w:rsidRPr="001A170C">
        <w:t>The Experimental Procedure - fill in the blanks</w:t>
      </w:r>
      <w:r w:rsidR="007621B8">
        <w:t>:</w:t>
      </w:r>
      <w:r w:rsidRPr="001A170C">
        <w:br/>
        <w:t>____________________ tubes containing catalase and _____________________ at different temperatures and examine the rate of enzyme activity by ________________________ any remaining (unreacted) substrate. This will give us an indirect measure of the substrate converted to ___________________ and therefore the _____________________ of reaction. </w:t>
      </w:r>
    </w:p>
    <w:p w14:paraId="2E740CFF" w14:textId="77777777" w:rsidR="001A170C" w:rsidRDefault="001A170C" w:rsidP="001A170C">
      <w:pPr>
        <w:pStyle w:val="ListParagraph"/>
        <w:numPr>
          <w:ilvl w:val="0"/>
          <w:numId w:val="2"/>
        </w:numPr>
        <w:tabs>
          <w:tab w:val="left" w:pos="0"/>
        </w:tabs>
        <w:ind w:left="0" w:hanging="270"/>
      </w:pPr>
      <w:r w:rsidRPr="001A170C">
        <w:t xml:space="preserve">When you added </w:t>
      </w:r>
      <w:r>
        <w:t>H</w:t>
      </w:r>
      <w:r w:rsidRPr="008D609E">
        <w:rPr>
          <w:vertAlign w:val="subscript"/>
        </w:rPr>
        <w:t>2</w:t>
      </w:r>
      <w:r>
        <w:t>O</w:t>
      </w:r>
      <w:r w:rsidRPr="008D609E">
        <w:rPr>
          <w:vertAlign w:val="subscript"/>
        </w:rPr>
        <w:t>2</w:t>
      </w:r>
      <w:r>
        <w:t xml:space="preserve"> to the test tubes, did you add</w:t>
      </w:r>
      <w:r w:rsidRPr="001A170C">
        <w:t xml:space="preserve"> substra</w:t>
      </w:r>
      <w:r>
        <w:t>te or enzyme? _____________</w:t>
      </w:r>
    </w:p>
    <w:p w14:paraId="352367FB" w14:textId="77777777" w:rsidR="001A170C" w:rsidRDefault="001A170C" w:rsidP="001A170C">
      <w:pPr>
        <w:pStyle w:val="ListParagraph"/>
        <w:numPr>
          <w:ilvl w:val="0"/>
          <w:numId w:val="2"/>
        </w:numPr>
        <w:tabs>
          <w:tab w:val="left" w:pos="0"/>
        </w:tabs>
        <w:ind w:left="0" w:hanging="270"/>
      </w:pPr>
      <w:r w:rsidRPr="001A170C">
        <w:lastRenderedPageBreak/>
        <w:t xml:space="preserve">The four tubes are placed in what temperatures? </w:t>
      </w:r>
      <w:r>
        <w:t>Fill out the table below</w:t>
      </w:r>
    </w:p>
    <w:p w14:paraId="2A58DDC1" w14:textId="77777777" w:rsidR="001A170C" w:rsidRDefault="001A170C" w:rsidP="001A170C">
      <w:pPr>
        <w:pStyle w:val="ListParagraph"/>
        <w:numPr>
          <w:ilvl w:val="0"/>
          <w:numId w:val="2"/>
        </w:numPr>
        <w:tabs>
          <w:tab w:val="left" w:pos="0"/>
          <w:tab w:val="left" w:pos="90"/>
        </w:tabs>
        <w:ind w:left="0" w:hanging="270"/>
      </w:pPr>
      <w:r w:rsidRPr="001A170C">
        <w:t>After you added catalase, wait 3 minutes and then add what? _____________</w:t>
      </w:r>
      <w:r w:rsidR="00963DB0">
        <w:t>___________________________</w:t>
      </w:r>
      <w:r w:rsidRPr="001A170C">
        <w:t>__ Why is this step important? </w:t>
      </w:r>
    </w:p>
    <w:p w14:paraId="7629A5EC" w14:textId="77777777" w:rsidR="00B748F8" w:rsidRDefault="00B748F8" w:rsidP="00B748F8">
      <w:pPr>
        <w:tabs>
          <w:tab w:val="left" w:pos="0"/>
          <w:tab w:val="left" w:pos="90"/>
        </w:tabs>
      </w:pPr>
    </w:p>
    <w:p w14:paraId="06298344" w14:textId="77777777" w:rsidR="00B748F8" w:rsidRDefault="00B748F8" w:rsidP="00B748F8">
      <w:pPr>
        <w:tabs>
          <w:tab w:val="left" w:pos="0"/>
          <w:tab w:val="left" w:pos="90"/>
        </w:tabs>
      </w:pPr>
    </w:p>
    <w:p w14:paraId="2E3FF939" w14:textId="77777777" w:rsidR="001A170C" w:rsidRDefault="001A170C" w:rsidP="001A170C">
      <w:pPr>
        <w:pStyle w:val="ListParagraph"/>
        <w:numPr>
          <w:ilvl w:val="0"/>
          <w:numId w:val="2"/>
        </w:numPr>
        <w:tabs>
          <w:tab w:val="left" w:pos="0"/>
          <w:tab w:val="left" w:pos="90"/>
        </w:tabs>
        <w:ind w:left="0" w:hanging="270"/>
      </w:pPr>
      <w:r w:rsidRPr="001A170C">
        <w:t>What reaction occurred in the test tubes? _______________________</w:t>
      </w:r>
      <w:r>
        <w:t>________________</w:t>
      </w:r>
    </w:p>
    <w:p w14:paraId="6748DDD1" w14:textId="77777777" w:rsidR="001A170C" w:rsidRPr="001A170C" w:rsidRDefault="001A170C" w:rsidP="001A170C">
      <w:pPr>
        <w:pStyle w:val="ListParagraph"/>
        <w:numPr>
          <w:ilvl w:val="0"/>
          <w:numId w:val="2"/>
        </w:numPr>
        <w:tabs>
          <w:tab w:val="left" w:pos="0"/>
          <w:tab w:val="left" w:pos="90"/>
        </w:tabs>
        <w:ind w:left="0" w:hanging="270"/>
      </w:pPr>
      <w:r w:rsidRPr="001A170C">
        <w:t>Titrate using potassium permanganate each of the four tubes and fill out the table below.</w:t>
      </w:r>
    </w:p>
    <w:tbl>
      <w:tblPr>
        <w:tblW w:w="4550" w:type="pct"/>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185"/>
        <w:gridCol w:w="1741"/>
        <w:gridCol w:w="1646"/>
        <w:gridCol w:w="1741"/>
        <w:gridCol w:w="1369"/>
      </w:tblGrid>
      <w:tr w:rsidR="001A170C" w:rsidRPr="001A170C" w14:paraId="76A57020" w14:textId="77777777" w:rsidTr="001A170C">
        <w:trPr>
          <w:tblCellSpacing w:w="1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1727A28" w14:textId="77777777" w:rsidR="001A170C" w:rsidRPr="001A170C" w:rsidRDefault="001A170C" w:rsidP="00963DB0">
            <w:pPr>
              <w:tabs>
                <w:tab w:val="left" w:pos="0"/>
              </w:tabs>
            </w:pPr>
            <w:r w:rsidRPr="001A170C">
              <w:t> </w:t>
            </w:r>
          </w:p>
        </w:tc>
        <w:tc>
          <w:tcPr>
            <w:tcW w:w="900" w:type="pct"/>
            <w:tcBorders>
              <w:top w:val="outset" w:sz="6" w:space="0" w:color="auto"/>
              <w:left w:val="outset" w:sz="6" w:space="0" w:color="auto"/>
              <w:bottom w:val="outset" w:sz="6" w:space="0" w:color="auto"/>
              <w:right w:val="outset" w:sz="6" w:space="0" w:color="auto"/>
            </w:tcBorders>
            <w:vAlign w:val="center"/>
            <w:hideMark/>
          </w:tcPr>
          <w:p w14:paraId="4FC54B90" w14:textId="77777777" w:rsidR="001A170C" w:rsidRPr="001A170C" w:rsidRDefault="001A170C" w:rsidP="00963DB0">
            <w:pPr>
              <w:tabs>
                <w:tab w:val="left" w:pos="0"/>
              </w:tabs>
            </w:pPr>
            <w:r w:rsidRPr="001A170C">
              <w:t>Tube 1</w:t>
            </w:r>
          </w:p>
        </w:tc>
        <w:tc>
          <w:tcPr>
            <w:tcW w:w="850" w:type="pct"/>
            <w:tcBorders>
              <w:top w:val="outset" w:sz="6" w:space="0" w:color="auto"/>
              <w:left w:val="outset" w:sz="6" w:space="0" w:color="auto"/>
              <w:bottom w:val="outset" w:sz="6" w:space="0" w:color="auto"/>
              <w:right w:val="outset" w:sz="6" w:space="0" w:color="auto"/>
            </w:tcBorders>
            <w:vAlign w:val="center"/>
            <w:hideMark/>
          </w:tcPr>
          <w:p w14:paraId="5EF0B70A" w14:textId="77777777" w:rsidR="001A170C" w:rsidRPr="001A170C" w:rsidRDefault="001A170C" w:rsidP="00963DB0">
            <w:pPr>
              <w:tabs>
                <w:tab w:val="left" w:pos="0"/>
              </w:tabs>
            </w:pPr>
            <w:r w:rsidRPr="001A170C">
              <w:t>Tube 2</w:t>
            </w:r>
          </w:p>
        </w:tc>
        <w:tc>
          <w:tcPr>
            <w:tcW w:w="900" w:type="pct"/>
            <w:tcBorders>
              <w:top w:val="outset" w:sz="6" w:space="0" w:color="auto"/>
              <w:left w:val="outset" w:sz="6" w:space="0" w:color="auto"/>
              <w:bottom w:val="outset" w:sz="6" w:space="0" w:color="auto"/>
              <w:right w:val="outset" w:sz="6" w:space="0" w:color="auto"/>
            </w:tcBorders>
            <w:vAlign w:val="center"/>
            <w:hideMark/>
          </w:tcPr>
          <w:p w14:paraId="53AAF1C5" w14:textId="77777777" w:rsidR="001A170C" w:rsidRPr="001A170C" w:rsidRDefault="001A170C" w:rsidP="00963DB0">
            <w:pPr>
              <w:tabs>
                <w:tab w:val="left" w:pos="0"/>
              </w:tabs>
            </w:pPr>
            <w:r w:rsidRPr="001A170C">
              <w:t>Tube 3</w:t>
            </w:r>
          </w:p>
        </w:tc>
        <w:tc>
          <w:tcPr>
            <w:tcW w:w="700" w:type="pct"/>
            <w:tcBorders>
              <w:top w:val="outset" w:sz="6" w:space="0" w:color="auto"/>
              <w:left w:val="outset" w:sz="6" w:space="0" w:color="auto"/>
              <w:bottom w:val="outset" w:sz="6" w:space="0" w:color="auto"/>
              <w:right w:val="outset" w:sz="6" w:space="0" w:color="auto"/>
            </w:tcBorders>
            <w:vAlign w:val="center"/>
            <w:hideMark/>
          </w:tcPr>
          <w:p w14:paraId="6009E510" w14:textId="77777777" w:rsidR="001A170C" w:rsidRPr="001A170C" w:rsidRDefault="001A170C" w:rsidP="00963DB0">
            <w:pPr>
              <w:tabs>
                <w:tab w:val="left" w:pos="0"/>
              </w:tabs>
            </w:pPr>
            <w:r w:rsidRPr="001A170C">
              <w:t>Tube 4</w:t>
            </w:r>
          </w:p>
        </w:tc>
      </w:tr>
      <w:tr w:rsidR="001A170C" w:rsidRPr="001A170C" w14:paraId="4DE5027E" w14:textId="77777777" w:rsidTr="001A170C">
        <w:trPr>
          <w:tblCellSpacing w:w="10" w:type="dxa"/>
        </w:trPr>
        <w:tc>
          <w:tcPr>
            <w:tcW w:w="1650" w:type="pct"/>
            <w:tcBorders>
              <w:top w:val="outset" w:sz="6" w:space="0" w:color="auto"/>
              <w:left w:val="outset" w:sz="6" w:space="0" w:color="auto"/>
              <w:bottom w:val="outset" w:sz="6" w:space="0" w:color="auto"/>
              <w:right w:val="outset" w:sz="6" w:space="0" w:color="auto"/>
            </w:tcBorders>
            <w:vAlign w:val="center"/>
          </w:tcPr>
          <w:p w14:paraId="43CB693F" w14:textId="77777777" w:rsidR="001A170C" w:rsidRPr="001A170C" w:rsidRDefault="001A170C" w:rsidP="00963DB0">
            <w:pPr>
              <w:tabs>
                <w:tab w:val="left" w:pos="0"/>
              </w:tabs>
            </w:pPr>
            <w:r>
              <w:t>Temperature (</w:t>
            </w:r>
            <w:r>
              <w:rPr>
                <w:rFonts w:ascii="Cambria" w:hAnsi="Cambria"/>
              </w:rPr>
              <w:t>°C)</w:t>
            </w:r>
          </w:p>
        </w:tc>
        <w:tc>
          <w:tcPr>
            <w:tcW w:w="900" w:type="pct"/>
            <w:tcBorders>
              <w:top w:val="outset" w:sz="6" w:space="0" w:color="auto"/>
              <w:left w:val="outset" w:sz="6" w:space="0" w:color="auto"/>
              <w:bottom w:val="outset" w:sz="6" w:space="0" w:color="auto"/>
              <w:right w:val="outset" w:sz="6" w:space="0" w:color="auto"/>
            </w:tcBorders>
            <w:vAlign w:val="center"/>
          </w:tcPr>
          <w:p w14:paraId="6D9165D5" w14:textId="77777777" w:rsidR="001A170C" w:rsidRPr="001A170C" w:rsidRDefault="001A170C" w:rsidP="00963DB0">
            <w:pPr>
              <w:tabs>
                <w:tab w:val="left" w:pos="0"/>
              </w:tabs>
            </w:pPr>
          </w:p>
        </w:tc>
        <w:tc>
          <w:tcPr>
            <w:tcW w:w="850" w:type="pct"/>
            <w:tcBorders>
              <w:top w:val="outset" w:sz="6" w:space="0" w:color="auto"/>
              <w:left w:val="outset" w:sz="6" w:space="0" w:color="auto"/>
              <w:bottom w:val="outset" w:sz="6" w:space="0" w:color="auto"/>
              <w:right w:val="outset" w:sz="6" w:space="0" w:color="auto"/>
            </w:tcBorders>
            <w:vAlign w:val="center"/>
          </w:tcPr>
          <w:p w14:paraId="7DFC954F" w14:textId="77777777" w:rsidR="001A170C" w:rsidRPr="001A170C" w:rsidRDefault="001A170C" w:rsidP="00963DB0">
            <w:pPr>
              <w:tabs>
                <w:tab w:val="left" w:pos="0"/>
              </w:tabs>
            </w:pPr>
          </w:p>
        </w:tc>
        <w:tc>
          <w:tcPr>
            <w:tcW w:w="900" w:type="pct"/>
            <w:tcBorders>
              <w:top w:val="outset" w:sz="6" w:space="0" w:color="auto"/>
              <w:left w:val="outset" w:sz="6" w:space="0" w:color="auto"/>
              <w:bottom w:val="outset" w:sz="6" w:space="0" w:color="auto"/>
              <w:right w:val="outset" w:sz="6" w:space="0" w:color="auto"/>
            </w:tcBorders>
            <w:vAlign w:val="center"/>
          </w:tcPr>
          <w:p w14:paraId="5DF8FE7E" w14:textId="77777777" w:rsidR="001A170C" w:rsidRPr="001A170C" w:rsidRDefault="001A170C" w:rsidP="00963DB0">
            <w:pPr>
              <w:tabs>
                <w:tab w:val="left" w:pos="0"/>
              </w:tabs>
            </w:pPr>
          </w:p>
        </w:tc>
        <w:tc>
          <w:tcPr>
            <w:tcW w:w="700" w:type="pct"/>
            <w:tcBorders>
              <w:top w:val="outset" w:sz="6" w:space="0" w:color="auto"/>
              <w:left w:val="outset" w:sz="6" w:space="0" w:color="auto"/>
              <w:bottom w:val="outset" w:sz="6" w:space="0" w:color="auto"/>
              <w:right w:val="outset" w:sz="6" w:space="0" w:color="auto"/>
            </w:tcBorders>
            <w:vAlign w:val="center"/>
          </w:tcPr>
          <w:p w14:paraId="34481F49" w14:textId="77777777" w:rsidR="001A170C" w:rsidRPr="001A170C" w:rsidRDefault="001A170C" w:rsidP="00963DB0">
            <w:pPr>
              <w:tabs>
                <w:tab w:val="left" w:pos="0"/>
              </w:tabs>
            </w:pPr>
          </w:p>
        </w:tc>
      </w:tr>
      <w:tr w:rsidR="001A170C" w:rsidRPr="001A170C" w14:paraId="6C173FD5" w14:textId="77777777" w:rsidTr="001A170C">
        <w:trPr>
          <w:tblCellSpacing w:w="1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59D86D8" w14:textId="77777777" w:rsidR="001A170C" w:rsidRPr="001A170C" w:rsidRDefault="001A170C" w:rsidP="00963DB0">
            <w:pPr>
              <w:tabs>
                <w:tab w:val="left" w:pos="0"/>
              </w:tabs>
            </w:pPr>
            <w:r w:rsidRPr="001A170C">
              <w:t>Amount of Potassium Permanganate needed</w:t>
            </w:r>
            <w:r>
              <w:t xml:space="preserve"> (mL)</w:t>
            </w:r>
          </w:p>
        </w:tc>
        <w:tc>
          <w:tcPr>
            <w:tcW w:w="900" w:type="pct"/>
            <w:tcBorders>
              <w:top w:val="outset" w:sz="6" w:space="0" w:color="auto"/>
              <w:left w:val="outset" w:sz="6" w:space="0" w:color="auto"/>
              <w:bottom w:val="outset" w:sz="6" w:space="0" w:color="auto"/>
              <w:right w:val="outset" w:sz="6" w:space="0" w:color="auto"/>
            </w:tcBorders>
            <w:vAlign w:val="center"/>
            <w:hideMark/>
          </w:tcPr>
          <w:p w14:paraId="674AFBF6" w14:textId="77777777" w:rsidR="001A170C" w:rsidRPr="001A170C" w:rsidRDefault="001A170C" w:rsidP="00963DB0">
            <w:pPr>
              <w:tabs>
                <w:tab w:val="left" w:pos="0"/>
              </w:tabs>
            </w:pPr>
            <w:r w:rsidRPr="001A170C">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2B0F0FF" w14:textId="77777777" w:rsidR="001A170C" w:rsidRPr="001A170C" w:rsidRDefault="001A170C" w:rsidP="00963DB0">
            <w:pPr>
              <w:tabs>
                <w:tab w:val="left" w:pos="0"/>
              </w:tabs>
            </w:pPr>
            <w:r w:rsidRPr="001A170C">
              <w:t> </w:t>
            </w:r>
          </w:p>
        </w:tc>
        <w:tc>
          <w:tcPr>
            <w:tcW w:w="900" w:type="pct"/>
            <w:tcBorders>
              <w:top w:val="outset" w:sz="6" w:space="0" w:color="auto"/>
              <w:left w:val="outset" w:sz="6" w:space="0" w:color="auto"/>
              <w:bottom w:val="outset" w:sz="6" w:space="0" w:color="auto"/>
              <w:right w:val="outset" w:sz="6" w:space="0" w:color="auto"/>
            </w:tcBorders>
            <w:vAlign w:val="center"/>
            <w:hideMark/>
          </w:tcPr>
          <w:p w14:paraId="191A3E4E" w14:textId="77777777" w:rsidR="001A170C" w:rsidRPr="001A170C" w:rsidRDefault="001A170C" w:rsidP="00963DB0">
            <w:pPr>
              <w:tabs>
                <w:tab w:val="left" w:pos="0"/>
              </w:tabs>
            </w:pPr>
            <w:r w:rsidRPr="001A170C">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ED4FDBF" w14:textId="77777777" w:rsidR="001A170C" w:rsidRPr="001A170C" w:rsidRDefault="001A170C" w:rsidP="00963DB0">
            <w:pPr>
              <w:tabs>
                <w:tab w:val="left" w:pos="0"/>
              </w:tabs>
            </w:pPr>
            <w:r w:rsidRPr="001A170C">
              <w:t> </w:t>
            </w:r>
          </w:p>
        </w:tc>
      </w:tr>
    </w:tbl>
    <w:p w14:paraId="52F8B81A" w14:textId="77777777" w:rsidR="001A170C" w:rsidRDefault="001A170C" w:rsidP="001A170C">
      <w:pPr>
        <w:pStyle w:val="ListParagraph"/>
        <w:numPr>
          <w:ilvl w:val="0"/>
          <w:numId w:val="2"/>
        </w:numPr>
        <w:tabs>
          <w:tab w:val="left" w:pos="180"/>
        </w:tabs>
        <w:ind w:left="0" w:hanging="270"/>
      </w:pPr>
      <w:r w:rsidRPr="001A170C">
        <w:t xml:space="preserve">(Click on "back to the lab") Which tube had the highest rate of reaction? How do you know? Remember to </w:t>
      </w:r>
      <w:r>
        <w:t>answer questions here and do NOT</w:t>
      </w:r>
      <w:r w:rsidRPr="001A170C">
        <w:t xml:space="preserve"> hit submit on the website.</w:t>
      </w:r>
      <w:r w:rsidRPr="001A170C">
        <w:br/>
      </w:r>
    </w:p>
    <w:p w14:paraId="09819A20" w14:textId="77777777" w:rsidR="00B748F8" w:rsidRDefault="00B748F8" w:rsidP="00B748F8">
      <w:pPr>
        <w:tabs>
          <w:tab w:val="left" w:pos="180"/>
        </w:tabs>
      </w:pPr>
    </w:p>
    <w:p w14:paraId="0B09DBB6" w14:textId="77777777" w:rsidR="00B748F8" w:rsidRDefault="00B748F8" w:rsidP="00B748F8">
      <w:pPr>
        <w:tabs>
          <w:tab w:val="left" w:pos="180"/>
        </w:tabs>
      </w:pPr>
    </w:p>
    <w:p w14:paraId="143E93C3" w14:textId="77777777" w:rsidR="00B748F8" w:rsidRDefault="00B748F8" w:rsidP="00B748F8">
      <w:pPr>
        <w:tabs>
          <w:tab w:val="left" w:pos="180"/>
        </w:tabs>
      </w:pPr>
    </w:p>
    <w:p w14:paraId="3FB74D9F" w14:textId="77777777" w:rsidR="00B748F8" w:rsidRDefault="00B748F8" w:rsidP="00B748F8">
      <w:pPr>
        <w:tabs>
          <w:tab w:val="left" w:pos="180"/>
        </w:tabs>
      </w:pPr>
    </w:p>
    <w:p w14:paraId="2ABBA2AD" w14:textId="77777777" w:rsidR="001A170C" w:rsidRPr="001A170C" w:rsidRDefault="001A170C" w:rsidP="001A170C">
      <w:pPr>
        <w:pStyle w:val="ListParagraph"/>
        <w:numPr>
          <w:ilvl w:val="0"/>
          <w:numId w:val="2"/>
        </w:numPr>
        <w:tabs>
          <w:tab w:val="left" w:pos="0"/>
          <w:tab w:val="left" w:pos="90"/>
        </w:tabs>
        <w:ind w:left="-90" w:hanging="180"/>
      </w:pPr>
      <w:r w:rsidRPr="001A170C">
        <w:t>What variable(s) would have caused the differences in reaction rates for each tube?</w:t>
      </w:r>
    </w:p>
    <w:p w14:paraId="7B5C8988" w14:textId="77777777" w:rsidR="00963DB0" w:rsidRDefault="00963DB0" w:rsidP="001A170C">
      <w:pPr>
        <w:tabs>
          <w:tab w:val="left" w:pos="0"/>
        </w:tabs>
        <w:ind w:hanging="270"/>
        <w:rPr>
          <w:b/>
          <w:bCs/>
        </w:rPr>
      </w:pPr>
    </w:p>
    <w:p w14:paraId="28151993" w14:textId="77777777" w:rsidR="00963DB0" w:rsidRDefault="00963DB0" w:rsidP="001A170C">
      <w:pPr>
        <w:tabs>
          <w:tab w:val="left" w:pos="0"/>
        </w:tabs>
        <w:ind w:hanging="270"/>
        <w:rPr>
          <w:b/>
          <w:bCs/>
        </w:rPr>
      </w:pPr>
    </w:p>
    <w:p w14:paraId="4C82D6EC" w14:textId="77777777" w:rsidR="00963DB0" w:rsidRDefault="00963DB0" w:rsidP="001A170C">
      <w:pPr>
        <w:tabs>
          <w:tab w:val="left" w:pos="0"/>
        </w:tabs>
        <w:ind w:hanging="270"/>
        <w:rPr>
          <w:b/>
          <w:bCs/>
        </w:rPr>
      </w:pPr>
    </w:p>
    <w:p w14:paraId="527BF041" w14:textId="77777777" w:rsidR="001A170C" w:rsidRDefault="001A170C" w:rsidP="001A170C">
      <w:pPr>
        <w:tabs>
          <w:tab w:val="left" w:pos="0"/>
        </w:tabs>
        <w:ind w:hanging="270"/>
        <w:rPr>
          <w:b/>
          <w:bCs/>
        </w:rPr>
      </w:pPr>
      <w:r w:rsidRPr="001A170C">
        <w:rPr>
          <w:b/>
          <w:bCs/>
        </w:rPr>
        <w:t>Part II - Extension Questions (not on site):</w:t>
      </w:r>
    </w:p>
    <w:p w14:paraId="77BCC341" w14:textId="77777777" w:rsidR="001A170C" w:rsidRPr="001A170C" w:rsidRDefault="001A170C" w:rsidP="001A170C">
      <w:pPr>
        <w:pStyle w:val="ListParagraph"/>
        <w:numPr>
          <w:ilvl w:val="0"/>
          <w:numId w:val="2"/>
        </w:numPr>
        <w:tabs>
          <w:tab w:val="left" w:pos="0"/>
          <w:tab w:val="left" w:pos="90"/>
        </w:tabs>
        <w:ind w:left="0" w:hanging="270"/>
        <w:rPr>
          <w:b/>
          <w:bCs/>
        </w:rPr>
      </w:pPr>
      <w:r w:rsidRPr="001A170C">
        <w:t>Amylase is an enzyme in saliva that helps to break starches into sugars. An experiment with amylase and starch was set up similar to the one you did above and the following results were obtained. Instead of measuring the amount of starch remaining in the tube, scientists measured the amount of glucose produced. Assume that the temperature was never raised high enough to denature the enzyme.</w:t>
      </w:r>
    </w:p>
    <w:tbl>
      <w:tblPr>
        <w:tblW w:w="5000" w:type="pct"/>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342"/>
        <w:gridCol w:w="1072"/>
        <w:gridCol w:w="1177"/>
        <w:gridCol w:w="1177"/>
        <w:gridCol w:w="872"/>
      </w:tblGrid>
      <w:tr w:rsidR="001A170C" w:rsidRPr="001A170C" w14:paraId="6F4C68A9" w14:textId="77777777" w:rsidTr="001A170C">
        <w:trPr>
          <w:trHeight w:val="425"/>
          <w:tblCellSpacing w:w="10" w:type="dxa"/>
        </w:trPr>
        <w:tc>
          <w:tcPr>
            <w:tcW w:w="2975" w:type="pct"/>
            <w:tcBorders>
              <w:top w:val="outset" w:sz="6" w:space="0" w:color="auto"/>
              <w:left w:val="outset" w:sz="6" w:space="0" w:color="auto"/>
              <w:bottom w:val="outset" w:sz="6" w:space="0" w:color="auto"/>
              <w:right w:val="outset" w:sz="6" w:space="0" w:color="auto"/>
            </w:tcBorders>
            <w:vAlign w:val="center"/>
            <w:hideMark/>
          </w:tcPr>
          <w:p w14:paraId="1F9B860F" w14:textId="77777777" w:rsidR="001A170C" w:rsidRPr="001A170C" w:rsidRDefault="001A170C" w:rsidP="00963DB0">
            <w:pPr>
              <w:tabs>
                <w:tab w:val="left" w:pos="0"/>
              </w:tabs>
            </w:pPr>
          </w:p>
        </w:tc>
        <w:tc>
          <w:tcPr>
            <w:tcW w:w="496" w:type="pct"/>
            <w:tcBorders>
              <w:top w:val="outset" w:sz="6" w:space="0" w:color="auto"/>
              <w:left w:val="outset" w:sz="6" w:space="0" w:color="auto"/>
              <w:bottom w:val="outset" w:sz="6" w:space="0" w:color="auto"/>
              <w:right w:val="outset" w:sz="6" w:space="0" w:color="auto"/>
            </w:tcBorders>
            <w:vAlign w:val="center"/>
            <w:hideMark/>
          </w:tcPr>
          <w:p w14:paraId="2C72A13A" w14:textId="77777777" w:rsidR="001A170C" w:rsidRPr="001A170C" w:rsidRDefault="001A170C" w:rsidP="00963DB0">
            <w:pPr>
              <w:tabs>
                <w:tab w:val="left" w:pos="0"/>
              </w:tabs>
            </w:pPr>
            <w:r w:rsidRPr="001A170C">
              <w:t>Tube 1</w:t>
            </w:r>
          </w:p>
        </w:tc>
        <w:tc>
          <w:tcPr>
            <w:tcW w:w="545" w:type="pct"/>
            <w:tcBorders>
              <w:top w:val="outset" w:sz="6" w:space="0" w:color="auto"/>
              <w:left w:val="outset" w:sz="6" w:space="0" w:color="auto"/>
              <w:bottom w:val="outset" w:sz="6" w:space="0" w:color="auto"/>
              <w:right w:val="outset" w:sz="6" w:space="0" w:color="auto"/>
            </w:tcBorders>
            <w:vAlign w:val="center"/>
            <w:hideMark/>
          </w:tcPr>
          <w:p w14:paraId="449FF541" w14:textId="77777777" w:rsidR="001A170C" w:rsidRPr="001A170C" w:rsidRDefault="001A170C" w:rsidP="00963DB0">
            <w:pPr>
              <w:tabs>
                <w:tab w:val="left" w:pos="0"/>
              </w:tabs>
            </w:pPr>
            <w:r w:rsidRPr="001A170C">
              <w:t>Tube 2</w:t>
            </w:r>
          </w:p>
        </w:tc>
        <w:tc>
          <w:tcPr>
            <w:tcW w:w="545" w:type="pct"/>
            <w:tcBorders>
              <w:top w:val="outset" w:sz="6" w:space="0" w:color="auto"/>
              <w:left w:val="outset" w:sz="6" w:space="0" w:color="auto"/>
              <w:bottom w:val="outset" w:sz="6" w:space="0" w:color="auto"/>
              <w:right w:val="outset" w:sz="6" w:space="0" w:color="auto"/>
            </w:tcBorders>
            <w:vAlign w:val="center"/>
            <w:hideMark/>
          </w:tcPr>
          <w:p w14:paraId="47908785" w14:textId="77777777" w:rsidR="001A170C" w:rsidRPr="001A170C" w:rsidRDefault="001A170C" w:rsidP="00963DB0">
            <w:pPr>
              <w:tabs>
                <w:tab w:val="left" w:pos="0"/>
              </w:tabs>
            </w:pPr>
            <w:r w:rsidRPr="001A170C">
              <w:t>Tube 3</w:t>
            </w:r>
          </w:p>
        </w:tc>
        <w:tc>
          <w:tcPr>
            <w:tcW w:w="397" w:type="pct"/>
            <w:tcBorders>
              <w:top w:val="outset" w:sz="6" w:space="0" w:color="auto"/>
              <w:left w:val="outset" w:sz="6" w:space="0" w:color="auto"/>
              <w:bottom w:val="outset" w:sz="6" w:space="0" w:color="auto"/>
              <w:right w:val="outset" w:sz="6" w:space="0" w:color="auto"/>
            </w:tcBorders>
            <w:vAlign w:val="center"/>
            <w:hideMark/>
          </w:tcPr>
          <w:p w14:paraId="0EABC90B" w14:textId="77777777" w:rsidR="001A170C" w:rsidRPr="001A170C" w:rsidRDefault="001A170C" w:rsidP="00963DB0">
            <w:pPr>
              <w:tabs>
                <w:tab w:val="left" w:pos="0"/>
              </w:tabs>
            </w:pPr>
            <w:r w:rsidRPr="001A170C">
              <w:t>Tube 4</w:t>
            </w:r>
          </w:p>
        </w:tc>
      </w:tr>
      <w:tr w:rsidR="001A170C" w:rsidRPr="001A170C" w14:paraId="0944F174" w14:textId="77777777" w:rsidTr="001A170C">
        <w:trPr>
          <w:tblCellSpacing w:w="10" w:type="dxa"/>
        </w:trPr>
        <w:tc>
          <w:tcPr>
            <w:tcW w:w="2975" w:type="pct"/>
            <w:tcBorders>
              <w:top w:val="outset" w:sz="6" w:space="0" w:color="auto"/>
              <w:left w:val="outset" w:sz="6" w:space="0" w:color="auto"/>
              <w:bottom w:val="outset" w:sz="6" w:space="0" w:color="auto"/>
              <w:right w:val="outset" w:sz="6" w:space="0" w:color="auto"/>
            </w:tcBorders>
            <w:vAlign w:val="center"/>
            <w:hideMark/>
          </w:tcPr>
          <w:p w14:paraId="6158080A" w14:textId="77777777" w:rsidR="001A170C" w:rsidRPr="001A170C" w:rsidRDefault="001A170C" w:rsidP="00963DB0">
            <w:pPr>
              <w:tabs>
                <w:tab w:val="left" w:pos="0"/>
              </w:tabs>
            </w:pPr>
            <w:r w:rsidRPr="001A170C">
              <w:t>Amount of glucose in each tube after 3 minutes</w:t>
            </w:r>
          </w:p>
          <w:p w14:paraId="09395029" w14:textId="77777777" w:rsidR="007621B8" w:rsidRPr="001A170C" w:rsidRDefault="001A170C" w:rsidP="00963DB0">
            <w:pPr>
              <w:tabs>
                <w:tab w:val="left" w:pos="0"/>
              </w:tabs>
            </w:pPr>
            <w:r w:rsidRPr="001A170C">
              <w:t>(Each tube started with 13 ml of glucose)</w:t>
            </w:r>
          </w:p>
        </w:tc>
        <w:tc>
          <w:tcPr>
            <w:tcW w:w="496" w:type="pct"/>
            <w:tcBorders>
              <w:top w:val="outset" w:sz="6" w:space="0" w:color="auto"/>
              <w:left w:val="outset" w:sz="6" w:space="0" w:color="auto"/>
              <w:bottom w:val="outset" w:sz="6" w:space="0" w:color="auto"/>
              <w:right w:val="outset" w:sz="6" w:space="0" w:color="auto"/>
            </w:tcBorders>
            <w:vAlign w:val="center"/>
            <w:hideMark/>
          </w:tcPr>
          <w:p w14:paraId="76C4F747" w14:textId="77777777" w:rsidR="001A170C" w:rsidRPr="001A170C" w:rsidRDefault="001A170C" w:rsidP="00963DB0">
            <w:pPr>
              <w:tabs>
                <w:tab w:val="left" w:pos="0"/>
              </w:tabs>
            </w:pPr>
            <w:r w:rsidRPr="001A170C">
              <w:t>2 ml</w:t>
            </w:r>
          </w:p>
        </w:tc>
        <w:tc>
          <w:tcPr>
            <w:tcW w:w="545" w:type="pct"/>
            <w:tcBorders>
              <w:top w:val="outset" w:sz="6" w:space="0" w:color="auto"/>
              <w:left w:val="outset" w:sz="6" w:space="0" w:color="auto"/>
              <w:bottom w:val="outset" w:sz="6" w:space="0" w:color="auto"/>
              <w:right w:val="outset" w:sz="6" w:space="0" w:color="auto"/>
            </w:tcBorders>
            <w:vAlign w:val="center"/>
            <w:hideMark/>
          </w:tcPr>
          <w:p w14:paraId="7D4F5C72" w14:textId="77777777" w:rsidR="001A170C" w:rsidRPr="001A170C" w:rsidRDefault="001A170C" w:rsidP="00963DB0">
            <w:pPr>
              <w:tabs>
                <w:tab w:val="left" w:pos="0"/>
              </w:tabs>
            </w:pPr>
            <w:r w:rsidRPr="001A170C">
              <w:t>6ml</w:t>
            </w:r>
          </w:p>
        </w:tc>
        <w:tc>
          <w:tcPr>
            <w:tcW w:w="545" w:type="pct"/>
            <w:tcBorders>
              <w:top w:val="outset" w:sz="6" w:space="0" w:color="auto"/>
              <w:left w:val="outset" w:sz="6" w:space="0" w:color="auto"/>
              <w:bottom w:val="outset" w:sz="6" w:space="0" w:color="auto"/>
              <w:right w:val="outset" w:sz="6" w:space="0" w:color="auto"/>
            </w:tcBorders>
            <w:vAlign w:val="center"/>
            <w:hideMark/>
          </w:tcPr>
          <w:p w14:paraId="689A72C7" w14:textId="77777777" w:rsidR="001A170C" w:rsidRPr="001A170C" w:rsidRDefault="001A170C" w:rsidP="00963DB0">
            <w:pPr>
              <w:tabs>
                <w:tab w:val="left" w:pos="0"/>
              </w:tabs>
            </w:pPr>
            <w:r w:rsidRPr="001A170C">
              <w:t>4ml</w:t>
            </w:r>
          </w:p>
        </w:tc>
        <w:tc>
          <w:tcPr>
            <w:tcW w:w="397" w:type="pct"/>
            <w:tcBorders>
              <w:top w:val="outset" w:sz="6" w:space="0" w:color="auto"/>
              <w:left w:val="outset" w:sz="6" w:space="0" w:color="auto"/>
              <w:bottom w:val="outset" w:sz="6" w:space="0" w:color="auto"/>
              <w:right w:val="outset" w:sz="6" w:space="0" w:color="auto"/>
            </w:tcBorders>
            <w:vAlign w:val="center"/>
            <w:hideMark/>
          </w:tcPr>
          <w:p w14:paraId="083235C1" w14:textId="77777777" w:rsidR="001A170C" w:rsidRPr="001A170C" w:rsidRDefault="001A170C" w:rsidP="00963DB0">
            <w:pPr>
              <w:tabs>
                <w:tab w:val="left" w:pos="0"/>
              </w:tabs>
            </w:pPr>
            <w:r w:rsidRPr="001A170C">
              <w:t>12ml</w:t>
            </w:r>
          </w:p>
        </w:tc>
      </w:tr>
    </w:tbl>
    <w:p w14:paraId="34EF956E" w14:textId="77777777" w:rsidR="00963DB0" w:rsidRDefault="00963DB0" w:rsidP="00963DB0">
      <w:pPr>
        <w:pStyle w:val="ListParagraph"/>
        <w:tabs>
          <w:tab w:val="left" w:pos="0"/>
          <w:tab w:val="left" w:pos="90"/>
        </w:tabs>
        <w:ind w:left="0"/>
      </w:pPr>
    </w:p>
    <w:p w14:paraId="66446FD4" w14:textId="77777777" w:rsidR="001A170C" w:rsidRDefault="001A170C" w:rsidP="001A170C">
      <w:pPr>
        <w:pStyle w:val="ListParagraph"/>
        <w:numPr>
          <w:ilvl w:val="0"/>
          <w:numId w:val="2"/>
        </w:numPr>
        <w:tabs>
          <w:tab w:val="left" w:pos="0"/>
          <w:tab w:val="left" w:pos="90"/>
        </w:tabs>
        <w:ind w:left="0" w:hanging="270"/>
      </w:pPr>
      <w:r w:rsidRPr="001A170C">
        <w:t>Which of the tubes in the above expe</w:t>
      </w:r>
      <w:r>
        <w:t xml:space="preserve">riment was the coldest? __________ </w:t>
      </w:r>
      <w:proofErr w:type="gramStart"/>
      <w:r>
        <w:t>The</w:t>
      </w:r>
      <w:proofErr w:type="gramEnd"/>
      <w:r>
        <w:t xml:space="preserve"> warmest? ___</w:t>
      </w:r>
      <w:r w:rsidRPr="001A170C">
        <w:t>__</w:t>
      </w:r>
      <w:r>
        <w:t>___</w:t>
      </w:r>
      <w:r w:rsidRPr="001A170C">
        <w:t>__</w:t>
      </w:r>
      <w:r w:rsidRPr="001A170C">
        <w:br/>
      </w:r>
      <w:proofErr w:type="gramStart"/>
      <w:r w:rsidRPr="001A170C">
        <w:t>Explain</w:t>
      </w:r>
      <w:proofErr w:type="gramEnd"/>
      <w:r w:rsidRPr="001A170C">
        <w:t xml:space="preserve"> how you know this. </w:t>
      </w:r>
    </w:p>
    <w:p w14:paraId="6A83142B" w14:textId="77777777" w:rsidR="001A170C" w:rsidRDefault="001A170C" w:rsidP="001A170C">
      <w:pPr>
        <w:tabs>
          <w:tab w:val="left" w:pos="0"/>
        </w:tabs>
        <w:ind w:hanging="270"/>
      </w:pPr>
    </w:p>
    <w:p w14:paraId="41A9B500" w14:textId="77777777" w:rsidR="001A170C" w:rsidRDefault="001A170C" w:rsidP="001A170C">
      <w:pPr>
        <w:tabs>
          <w:tab w:val="left" w:pos="0"/>
        </w:tabs>
        <w:ind w:hanging="270"/>
      </w:pPr>
    </w:p>
    <w:p w14:paraId="269192C0" w14:textId="77777777" w:rsidR="001A170C" w:rsidRDefault="001A170C" w:rsidP="001A170C">
      <w:pPr>
        <w:tabs>
          <w:tab w:val="left" w:pos="0"/>
        </w:tabs>
        <w:ind w:hanging="270"/>
      </w:pPr>
    </w:p>
    <w:p w14:paraId="39B789BF" w14:textId="77777777" w:rsidR="001A170C" w:rsidRDefault="001A170C" w:rsidP="001A170C">
      <w:pPr>
        <w:tabs>
          <w:tab w:val="left" w:pos="0"/>
        </w:tabs>
        <w:ind w:hanging="270"/>
      </w:pPr>
    </w:p>
    <w:p w14:paraId="512C2E7D" w14:textId="77777777" w:rsidR="001A170C" w:rsidRPr="001A170C" w:rsidRDefault="001A170C" w:rsidP="001A170C">
      <w:pPr>
        <w:pStyle w:val="ListParagraph"/>
        <w:numPr>
          <w:ilvl w:val="0"/>
          <w:numId w:val="2"/>
        </w:numPr>
        <w:tabs>
          <w:tab w:val="left" w:pos="-90"/>
        </w:tabs>
        <w:ind w:left="90"/>
      </w:pPr>
      <w:r w:rsidRPr="001A170C">
        <w:t xml:space="preserve">Indicators such as potassium permanganate and iodine can be used to measure the amount of substance left in a test tube or beaker. For each of the indicators, list whether they serve to indicate </w:t>
      </w:r>
      <w:r w:rsidRPr="00B748F8">
        <w:rPr>
          <w:b/>
        </w:rPr>
        <w:t>substrate left</w:t>
      </w:r>
      <w:r w:rsidRPr="001A170C">
        <w:t xml:space="preserve">, or </w:t>
      </w:r>
      <w:r w:rsidRPr="00B748F8">
        <w:rPr>
          <w:b/>
        </w:rPr>
        <w:t>product created.</w:t>
      </w:r>
    </w:p>
    <w:p w14:paraId="7417E0E3" w14:textId="77777777" w:rsidR="00B748F8" w:rsidRDefault="00963DB0" w:rsidP="00963DB0">
      <w:pPr>
        <w:tabs>
          <w:tab w:val="left" w:pos="0"/>
        </w:tabs>
        <w:ind w:left="1440" w:hanging="270"/>
      </w:pPr>
      <w:r>
        <w:tab/>
      </w:r>
    </w:p>
    <w:p w14:paraId="6DB6E410" w14:textId="77777777" w:rsidR="00B748F8" w:rsidRDefault="001A170C" w:rsidP="00963DB0">
      <w:pPr>
        <w:tabs>
          <w:tab w:val="left" w:pos="0"/>
        </w:tabs>
        <w:ind w:left="1440" w:hanging="270"/>
      </w:pPr>
      <w:r w:rsidRPr="001A170C">
        <w:t>Iodine measure</w:t>
      </w:r>
      <w:r w:rsidR="00B748F8">
        <w:t>s</w:t>
      </w:r>
      <w:r w:rsidRPr="001A170C">
        <w:t xml:space="preserve"> the amount of starch broken down</w:t>
      </w:r>
      <w:r w:rsidR="00B748F8">
        <w:t xml:space="preserve"> to glucose ___________________</w:t>
      </w:r>
    </w:p>
    <w:p w14:paraId="7CD97E1A" w14:textId="77777777" w:rsidR="00B748F8" w:rsidRDefault="00B748F8" w:rsidP="00963DB0">
      <w:pPr>
        <w:tabs>
          <w:tab w:val="left" w:pos="0"/>
        </w:tabs>
        <w:ind w:left="1440" w:hanging="270"/>
      </w:pPr>
    </w:p>
    <w:p w14:paraId="270063E7" w14:textId="3EC793E5" w:rsidR="001A170C" w:rsidRPr="001A170C" w:rsidRDefault="001A170C" w:rsidP="00963DB0">
      <w:pPr>
        <w:tabs>
          <w:tab w:val="left" w:pos="0"/>
        </w:tabs>
        <w:ind w:left="1440" w:hanging="270"/>
      </w:pPr>
      <w:r w:rsidRPr="001A170C">
        <w:t>Potassium permanganate measure</w:t>
      </w:r>
      <w:r w:rsidR="00B748F8">
        <w:t>s</w:t>
      </w:r>
      <w:r w:rsidRPr="001A170C">
        <w:t xml:space="preserve"> the amount of peroxide in a beaker ____________________</w:t>
      </w:r>
    </w:p>
    <w:p w14:paraId="55055D5F" w14:textId="77777777" w:rsidR="00210F1B" w:rsidRDefault="00210F1B"/>
    <w:sectPr w:rsidR="00210F1B" w:rsidSect="001A170C">
      <w:pgSz w:w="12240" w:h="15840"/>
      <w:pgMar w:top="72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94D"/>
    <w:multiLevelType w:val="hybridMultilevel"/>
    <w:tmpl w:val="B34620C0"/>
    <w:lvl w:ilvl="0" w:tplc="0FBAC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23C46"/>
    <w:multiLevelType w:val="hybridMultilevel"/>
    <w:tmpl w:val="1D0A69D6"/>
    <w:lvl w:ilvl="0" w:tplc="0FBAC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545"/>
    <w:multiLevelType w:val="hybridMultilevel"/>
    <w:tmpl w:val="8ACC30BE"/>
    <w:lvl w:ilvl="0" w:tplc="0FBAC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8598C"/>
    <w:multiLevelType w:val="hybridMultilevel"/>
    <w:tmpl w:val="0C36E13E"/>
    <w:lvl w:ilvl="0" w:tplc="0FBAC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77302"/>
    <w:multiLevelType w:val="hybridMultilevel"/>
    <w:tmpl w:val="EF2C108A"/>
    <w:lvl w:ilvl="0" w:tplc="77C2C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0C"/>
    <w:rsid w:val="00057FAE"/>
    <w:rsid w:val="001A170C"/>
    <w:rsid w:val="00210F1B"/>
    <w:rsid w:val="007621B8"/>
    <w:rsid w:val="008D609E"/>
    <w:rsid w:val="00963DB0"/>
    <w:rsid w:val="00B748F8"/>
    <w:rsid w:val="00C6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B6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8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70C"/>
    <w:rPr>
      <w:color w:val="0000FF" w:themeColor="hyperlink"/>
      <w:u w:val="single"/>
    </w:rPr>
  </w:style>
  <w:style w:type="paragraph" w:styleId="ListParagraph">
    <w:name w:val="List Paragraph"/>
    <w:basedOn w:val="Normal"/>
    <w:uiPriority w:val="34"/>
    <w:qFormat/>
    <w:rsid w:val="001A170C"/>
    <w:pPr>
      <w:ind w:left="720"/>
      <w:contextualSpacing/>
    </w:pPr>
  </w:style>
  <w:style w:type="character" w:styleId="FollowedHyperlink">
    <w:name w:val="FollowedHyperlink"/>
    <w:basedOn w:val="DefaultParagraphFont"/>
    <w:uiPriority w:val="99"/>
    <w:semiHidden/>
    <w:unhideWhenUsed/>
    <w:rsid w:val="00B748F8"/>
    <w:rPr>
      <w:color w:val="800080" w:themeColor="followedHyperlink"/>
      <w:u w:val="single"/>
    </w:rPr>
  </w:style>
  <w:style w:type="character" w:customStyle="1" w:styleId="Heading1Char">
    <w:name w:val="Heading 1 Char"/>
    <w:basedOn w:val="DefaultParagraphFont"/>
    <w:link w:val="Heading1"/>
    <w:uiPriority w:val="9"/>
    <w:rsid w:val="00B748F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748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48F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8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70C"/>
    <w:rPr>
      <w:color w:val="0000FF" w:themeColor="hyperlink"/>
      <w:u w:val="single"/>
    </w:rPr>
  </w:style>
  <w:style w:type="paragraph" w:styleId="ListParagraph">
    <w:name w:val="List Paragraph"/>
    <w:basedOn w:val="Normal"/>
    <w:uiPriority w:val="34"/>
    <w:qFormat/>
    <w:rsid w:val="001A170C"/>
    <w:pPr>
      <w:ind w:left="720"/>
      <w:contextualSpacing/>
    </w:pPr>
  </w:style>
  <w:style w:type="character" w:styleId="FollowedHyperlink">
    <w:name w:val="FollowedHyperlink"/>
    <w:basedOn w:val="DefaultParagraphFont"/>
    <w:uiPriority w:val="99"/>
    <w:semiHidden/>
    <w:unhideWhenUsed/>
    <w:rsid w:val="00B748F8"/>
    <w:rPr>
      <w:color w:val="800080" w:themeColor="followedHyperlink"/>
      <w:u w:val="single"/>
    </w:rPr>
  </w:style>
  <w:style w:type="character" w:customStyle="1" w:styleId="Heading1Char">
    <w:name w:val="Heading 1 Char"/>
    <w:basedOn w:val="DefaultParagraphFont"/>
    <w:link w:val="Heading1"/>
    <w:uiPriority w:val="9"/>
    <w:rsid w:val="00B748F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748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48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6725">
      <w:bodyDiv w:val="1"/>
      <w:marLeft w:val="0"/>
      <w:marRight w:val="0"/>
      <w:marTop w:val="0"/>
      <w:marBottom w:val="0"/>
      <w:divBdr>
        <w:top w:val="none" w:sz="0" w:space="0" w:color="auto"/>
        <w:left w:val="none" w:sz="0" w:space="0" w:color="auto"/>
        <w:bottom w:val="none" w:sz="0" w:space="0" w:color="auto"/>
        <w:right w:val="none" w:sz="0" w:space="0" w:color="auto"/>
      </w:divBdr>
      <w:divsChild>
        <w:div w:id="220407855">
          <w:marLeft w:val="30"/>
          <w:marRight w:val="0"/>
          <w:marTop w:val="0"/>
          <w:marBottom w:val="30"/>
          <w:divBdr>
            <w:top w:val="single" w:sz="6" w:space="3" w:color="333333"/>
            <w:left w:val="single" w:sz="6" w:space="3" w:color="333333"/>
            <w:bottom w:val="single" w:sz="6" w:space="3" w:color="333333"/>
            <w:right w:val="single" w:sz="6" w:space="3" w:color="333333"/>
          </w:divBdr>
        </w:div>
        <w:div w:id="518204056">
          <w:marLeft w:val="0"/>
          <w:marRight w:val="0"/>
          <w:marTop w:val="0"/>
          <w:marBottom w:val="0"/>
          <w:divBdr>
            <w:top w:val="single" w:sz="12" w:space="0" w:color="333333"/>
            <w:left w:val="none" w:sz="0" w:space="0" w:color="333333"/>
            <w:bottom w:val="single" w:sz="12" w:space="0" w:color="333333"/>
            <w:right w:val="none" w:sz="0" w:space="0" w:color="333333"/>
          </w:divBdr>
          <w:divsChild>
            <w:div w:id="1684933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8392421">
      <w:bodyDiv w:val="1"/>
      <w:marLeft w:val="0"/>
      <w:marRight w:val="0"/>
      <w:marTop w:val="0"/>
      <w:marBottom w:val="0"/>
      <w:divBdr>
        <w:top w:val="none" w:sz="0" w:space="0" w:color="auto"/>
        <w:left w:val="none" w:sz="0" w:space="0" w:color="auto"/>
        <w:bottom w:val="none" w:sz="0" w:space="0" w:color="auto"/>
        <w:right w:val="none" w:sz="0" w:space="0" w:color="auto"/>
      </w:divBdr>
      <w:divsChild>
        <w:div w:id="2146583880">
          <w:marLeft w:val="30"/>
          <w:marRight w:val="0"/>
          <w:marTop w:val="0"/>
          <w:marBottom w:val="30"/>
          <w:divBdr>
            <w:top w:val="single" w:sz="6" w:space="3" w:color="333333"/>
            <w:left w:val="single" w:sz="6" w:space="3" w:color="333333"/>
            <w:bottom w:val="single" w:sz="6" w:space="3" w:color="333333"/>
            <w:right w:val="single" w:sz="6" w:space="3" w:color="333333"/>
          </w:divBdr>
        </w:div>
        <w:div w:id="875848199">
          <w:marLeft w:val="0"/>
          <w:marRight w:val="0"/>
          <w:marTop w:val="0"/>
          <w:marBottom w:val="0"/>
          <w:divBdr>
            <w:top w:val="single" w:sz="12" w:space="0" w:color="333333"/>
            <w:left w:val="none" w:sz="0" w:space="0" w:color="333333"/>
            <w:bottom w:val="single" w:sz="12" w:space="0" w:color="333333"/>
            <w:right w:val="none" w:sz="0" w:space="0" w:color="333333"/>
          </w:divBdr>
          <w:divsChild>
            <w:div w:id="86895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ioweb.wku.edu/courses/Biol114/enzyme/enzyme1.asp" TargetMode="External"/><Relationship Id="rId8" Type="http://schemas.openxmlformats.org/officeDocument/2006/relationships/hyperlink" Target="mailto:ellen.campbell@a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85CF-3D30-6142-8995-5BE2F64C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563</Words>
  <Characters>3211</Characters>
  <Application>Microsoft Macintosh Word</Application>
  <DocSecurity>0</DocSecurity>
  <Lines>26</Lines>
  <Paragraphs>7</Paragraphs>
  <ScaleCrop>false</ScaleCrop>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4</cp:revision>
  <dcterms:created xsi:type="dcterms:W3CDTF">2013-12-23T22:16:00Z</dcterms:created>
  <dcterms:modified xsi:type="dcterms:W3CDTF">2014-01-02T21:21:00Z</dcterms:modified>
</cp:coreProperties>
</file>